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EEF" w:rsidRDefault="00640EEF">
      <w:pPr>
        <w:pStyle w:val="a3"/>
        <w:spacing w:before="65"/>
        <w:ind w:right="810" w:firstLine="708"/>
        <w:jc w:val="both"/>
      </w:pPr>
      <w:r w:rsidRPr="00640EEF">
        <w:rPr>
          <w:noProof/>
          <w:lang w:eastAsia="ru-RU"/>
        </w:rPr>
        <w:drawing>
          <wp:inline distT="0" distB="0" distL="0" distR="0">
            <wp:extent cx="6953250" cy="9562492"/>
            <wp:effectExtent l="0" t="0" r="0" b="635"/>
            <wp:docPr id="1" name="Рисунок 1" descr="C:\Users\Учитель\Desktop\ПРО-мы 2024\Чиркова ТР\10 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ПРО-мы 2024\Чиркова ТР\10 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956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EEF" w:rsidRDefault="00640EEF">
      <w:pPr>
        <w:pStyle w:val="a3"/>
        <w:spacing w:before="65"/>
        <w:ind w:right="810" w:firstLine="708"/>
        <w:jc w:val="both"/>
      </w:pPr>
    </w:p>
    <w:p w:rsidR="000C12EA" w:rsidRDefault="001C43E0">
      <w:pPr>
        <w:pStyle w:val="a3"/>
        <w:spacing w:before="65"/>
        <w:ind w:right="810" w:firstLine="708"/>
        <w:jc w:val="both"/>
      </w:pPr>
      <w:r>
        <w:lastRenderedPageBreak/>
        <w:t>Курс</w:t>
      </w:r>
      <w:r>
        <w:rPr>
          <w:spacing w:val="1"/>
        </w:rPr>
        <w:t xml:space="preserve"> </w:t>
      </w:r>
      <w:r w:rsidR="00AE2AE1">
        <w:t>«</w:t>
      </w:r>
      <w:r w:rsidR="00AE2AE1">
        <w:rPr>
          <w:lang w:val="en-US"/>
        </w:rPr>
        <w:t>Data</w:t>
      </w:r>
      <w:r w:rsidR="00AE2AE1" w:rsidRPr="00AE2AE1">
        <w:t>-</w:t>
      </w:r>
      <w:proofErr w:type="spellStart"/>
      <w:r w:rsidR="00AE2AE1">
        <w:t>квантум</w:t>
      </w:r>
      <w:proofErr w:type="spellEnd"/>
      <w:r>
        <w:t>»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овладеть системой математических знаний и умений, необходимых в повседневной жизни, для</w:t>
      </w:r>
      <w:r>
        <w:rPr>
          <w:spacing w:val="1"/>
        </w:rPr>
        <w:t xml:space="preserve"> </w:t>
      </w:r>
      <w:r>
        <w:t>осознанного выбора профессии, показать связь математики с различными областями знаний.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способностей,</w:t>
      </w:r>
      <w:r w:rsidR="00AE2AE1"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критичного</w:t>
      </w:r>
      <w:r>
        <w:rPr>
          <w:spacing w:val="1"/>
        </w:rPr>
        <w:t xml:space="preserve"> </w:t>
      </w:r>
      <w:r>
        <w:t>мышления,</w:t>
      </w:r>
      <w:r>
        <w:rPr>
          <w:spacing w:val="-1"/>
        </w:rPr>
        <w:t xml:space="preserve"> </w:t>
      </w:r>
      <w:r>
        <w:t>пространственного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устойчивого</w:t>
      </w:r>
      <w:r>
        <w:rPr>
          <w:spacing w:val="-2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математике.</w:t>
      </w:r>
    </w:p>
    <w:p w:rsidR="000C12EA" w:rsidRDefault="000C12EA">
      <w:pPr>
        <w:pStyle w:val="a3"/>
        <w:spacing w:before="1"/>
        <w:ind w:left="0"/>
      </w:pPr>
    </w:p>
    <w:p w:rsidR="000C12EA" w:rsidRDefault="001C43E0">
      <w:pPr>
        <w:pStyle w:val="a3"/>
        <w:ind w:right="812"/>
        <w:jc w:val="both"/>
      </w:pPr>
      <w:r>
        <w:rPr>
          <w:b/>
        </w:rPr>
        <w:t>Актуальность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-1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стремиться</w:t>
      </w:r>
      <w:r>
        <w:rPr>
          <w:spacing w:val="-1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интеллектуальные</w:t>
      </w:r>
      <w:r>
        <w:rPr>
          <w:spacing w:val="-3"/>
        </w:rPr>
        <w:t xml:space="preserve"> </w:t>
      </w:r>
      <w:r>
        <w:t>возможности.</w:t>
      </w:r>
    </w:p>
    <w:p w:rsidR="000C12EA" w:rsidRDefault="001C43E0">
      <w:pPr>
        <w:pStyle w:val="a3"/>
        <w:ind w:right="813"/>
        <w:jc w:val="both"/>
      </w:pPr>
      <w:r>
        <w:t>Данная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ступени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реализует принцип дополнения изучаемого материала на уроках алгебры и начал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углубляют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одновременно обеспечивает преемственность в знаниях и умениях учащихся основного курса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углублению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общеобразовательного</w:t>
      </w:r>
      <w:r>
        <w:rPr>
          <w:spacing w:val="-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алгебры и начал</w:t>
      </w:r>
      <w:r>
        <w:rPr>
          <w:spacing w:val="2"/>
        </w:rPr>
        <w:t xml:space="preserve"> </w:t>
      </w:r>
      <w:r>
        <w:t>анализа</w:t>
      </w:r>
    </w:p>
    <w:p w:rsidR="000C12EA" w:rsidRDefault="001C43E0">
      <w:pPr>
        <w:pStyle w:val="a3"/>
        <w:ind w:right="813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данной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 для применения в практической деятельности, изучения смежных дисциплин,</w:t>
      </w:r>
      <w:r>
        <w:rPr>
          <w:spacing w:val="1"/>
        </w:rPr>
        <w:t xml:space="preserve"> </w:t>
      </w:r>
      <w:r>
        <w:t>продолжения образования; приобщение обучающихся к самостоятельной работе в различных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сферах;</w:t>
      </w:r>
    </w:p>
    <w:p w:rsidR="000C12EA" w:rsidRDefault="001C43E0">
      <w:pPr>
        <w:pStyle w:val="2"/>
        <w:spacing w:before="3"/>
        <w:jc w:val="both"/>
      </w:pPr>
      <w:r>
        <w:t>Основными</w:t>
      </w:r>
      <w:r>
        <w:rPr>
          <w:spacing w:val="-1"/>
        </w:rPr>
        <w:t xml:space="preserve"> </w:t>
      </w:r>
      <w:r>
        <w:t>задачами</w:t>
      </w:r>
      <w:r>
        <w:rPr>
          <w:spacing w:val="-3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являются:</w:t>
      </w:r>
    </w:p>
    <w:p w:rsidR="000C12EA" w:rsidRDefault="001C43E0">
      <w:pPr>
        <w:pStyle w:val="a3"/>
        <w:ind w:right="817" w:firstLine="60"/>
        <w:jc w:val="both"/>
      </w:pPr>
      <w:r>
        <w:t>-оказать конкретную помощь обучающимся с любой степенью подготовленности в овладении</w:t>
      </w:r>
      <w:r>
        <w:rPr>
          <w:spacing w:val="1"/>
        </w:rPr>
        <w:t xml:space="preserve"> </w:t>
      </w:r>
      <w:r>
        <w:t>способами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приемами решения</w:t>
      </w:r>
      <w:r>
        <w:rPr>
          <w:spacing w:val="-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задач,</w:t>
      </w:r>
    </w:p>
    <w:p w:rsidR="000C12EA" w:rsidRDefault="001C43E0">
      <w:pPr>
        <w:pStyle w:val="a3"/>
        <w:ind w:right="810"/>
        <w:jc w:val="both"/>
      </w:pPr>
      <w:r>
        <w:t>-повысить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 мышления учащихся, умению оценить свой потенциал для дальнейшего обучения в</w:t>
      </w:r>
      <w:r>
        <w:rPr>
          <w:spacing w:val="1"/>
        </w:rPr>
        <w:t xml:space="preserve"> </w:t>
      </w:r>
      <w:r>
        <w:t>профильной</w:t>
      </w:r>
      <w:r>
        <w:rPr>
          <w:spacing w:val="-1"/>
        </w:rPr>
        <w:t xml:space="preserve"> </w:t>
      </w:r>
      <w:r>
        <w:t>школе;</w:t>
      </w:r>
    </w:p>
    <w:p w:rsidR="000C12EA" w:rsidRDefault="001C43E0">
      <w:pPr>
        <w:pStyle w:val="a3"/>
        <w:ind w:right="816" w:firstLine="60"/>
        <w:jc w:val="both"/>
      </w:pPr>
      <w:r>
        <w:t>-дополнительная подготовка учащихся 10-11 классов к государственной итоговой аттестации в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ЕГЭ, к</w:t>
      </w:r>
      <w:r>
        <w:rPr>
          <w:spacing w:val="1"/>
        </w:rPr>
        <w:t xml:space="preserve"> </w:t>
      </w:r>
      <w:r>
        <w:t>продолжению образования.</w:t>
      </w:r>
    </w:p>
    <w:p w:rsidR="000C12EA" w:rsidRDefault="001C43E0">
      <w:pPr>
        <w:pStyle w:val="a3"/>
        <w:ind w:right="807"/>
        <w:jc w:val="both"/>
      </w:pPr>
      <w:r>
        <w:t>Рабочая программа курса внеурочной деятельности отвечает требованиям обучения на старшей</w:t>
      </w:r>
      <w:r>
        <w:rPr>
          <w:spacing w:val="1"/>
        </w:rPr>
        <w:t xml:space="preserve"> </w:t>
      </w:r>
      <w:r>
        <w:t>ступени,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деятельностном</w:t>
      </w:r>
      <w:proofErr w:type="spellEnd"/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деятельности, методами и приемами решения математических задач. Включение уравнений и</w:t>
      </w:r>
      <w:r>
        <w:rPr>
          <w:spacing w:val="1"/>
        </w:rPr>
        <w:t xml:space="preserve"> </w:t>
      </w:r>
      <w:r>
        <w:t>неравенств нестандартных типов, комбинированных уравнений и неравенств, текстовых задач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типов,</w:t>
      </w:r>
      <w:r>
        <w:rPr>
          <w:spacing w:val="1"/>
        </w:rPr>
        <w:t xml:space="preserve"> </w:t>
      </w:r>
      <w:r>
        <w:t>рассмотрение методов</w:t>
      </w:r>
      <w:r>
        <w:rPr>
          <w:spacing w:val="1"/>
        </w:rPr>
        <w:t xml:space="preserve"> </w:t>
      </w:r>
      <w:r>
        <w:t>и приемов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расширению и углублению содержания курса математики с целью подготовки учащихся 10-11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к государственной итоговой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1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ЕГЭ.</w:t>
      </w:r>
    </w:p>
    <w:p w:rsidR="000C12EA" w:rsidRDefault="001C43E0">
      <w:pPr>
        <w:pStyle w:val="a3"/>
        <w:ind w:right="810"/>
        <w:jc w:val="both"/>
      </w:pPr>
      <w:r>
        <w:t>Направление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общеинтеллектуальное</w:t>
      </w:r>
      <w:proofErr w:type="spellEnd"/>
      <w:r>
        <w:t>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математический кругозор и эрудицию учащихся, способствует формированию 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грамотности,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средней школе.</w:t>
      </w:r>
    </w:p>
    <w:p w:rsidR="000C12EA" w:rsidRDefault="001C43E0">
      <w:pPr>
        <w:pStyle w:val="a3"/>
        <w:ind w:right="812"/>
        <w:jc w:val="both"/>
      </w:pPr>
      <w:r>
        <w:rPr>
          <w:b/>
        </w:rPr>
        <w:t xml:space="preserve">Практическая значимость курса </w:t>
      </w:r>
      <w:r>
        <w:t>внеурочной деятельности состоит в том, что предметом его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описанные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моделями.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практикум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задач</w:t>
      </w:r>
      <w:r>
        <w:rPr>
          <w:spacing w:val="-57"/>
        </w:rPr>
        <w:t xml:space="preserve"> </w:t>
      </w:r>
      <w:r>
        <w:t>разного уровня сложности, в процессе которого в арсенал приёмов и методов человеческого</w:t>
      </w:r>
      <w:r>
        <w:rPr>
          <w:spacing w:val="1"/>
        </w:rPr>
        <w:t xml:space="preserve"> </w:t>
      </w:r>
      <w:r>
        <w:t>мышления естественным образом включаются индукция и дедукция, наблюдение и сравнение,</w:t>
      </w:r>
      <w:r>
        <w:rPr>
          <w:spacing w:val="1"/>
        </w:rPr>
        <w:t xml:space="preserve"> </w:t>
      </w:r>
      <w:r>
        <w:t>анализ и аналогия, обобщение и конкретизация, классификация и систематизация. Методы 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proofErr w:type="spellStart"/>
      <w:r>
        <w:t>профилизации</w:t>
      </w:r>
      <w:proofErr w:type="spellEnd"/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возрастных</w:t>
      </w:r>
      <w:r>
        <w:rPr>
          <w:spacing w:val="-2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учащихся,</w:t>
      </w:r>
      <w:r>
        <w:rPr>
          <w:spacing w:val="-3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</w:t>
      </w:r>
      <w:r>
        <w:rPr>
          <w:spacing w:val="-3"/>
        </w:rPr>
        <w:t xml:space="preserve"> </w:t>
      </w:r>
      <w:r>
        <w:t>личности.</w:t>
      </w:r>
    </w:p>
    <w:p w:rsidR="000C12EA" w:rsidRDefault="000C12EA">
      <w:pPr>
        <w:jc w:val="both"/>
        <w:sectPr w:rsidR="000C12EA">
          <w:pgSz w:w="11910" w:h="16840"/>
          <w:pgMar w:top="760" w:right="40" w:bottom="280" w:left="920" w:header="720" w:footer="720" w:gutter="0"/>
          <w:cols w:space="720"/>
        </w:sectPr>
      </w:pPr>
    </w:p>
    <w:p w:rsidR="000C12EA" w:rsidRDefault="001C43E0">
      <w:pPr>
        <w:pStyle w:val="2"/>
        <w:spacing w:before="70" w:line="240" w:lineRule="auto"/>
        <w:ind w:left="921" w:right="2977" w:firstLine="2167"/>
        <w:jc w:val="both"/>
      </w:pPr>
      <w:r>
        <w:lastRenderedPageBreak/>
        <w:t>Содержание курса внеурочной деятельности</w:t>
      </w:r>
      <w:r>
        <w:rPr>
          <w:spacing w:val="-57"/>
        </w:rPr>
        <w:t xml:space="preserve"> </w:t>
      </w:r>
      <w:r>
        <w:t>Математика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</w:p>
    <w:p w:rsidR="000C12EA" w:rsidRDefault="001C43E0">
      <w:pPr>
        <w:pStyle w:val="a3"/>
        <w:ind w:right="811" w:firstLine="708"/>
        <w:jc w:val="both"/>
      </w:pPr>
      <w:r>
        <w:t>Практические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округления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профильного уровня, вычисления с использованием округления чисел до необходимой степени</w:t>
      </w:r>
      <w:r>
        <w:rPr>
          <w:spacing w:val="1"/>
        </w:rPr>
        <w:t xml:space="preserve"> </w:t>
      </w:r>
      <w:r>
        <w:t>точности, то есть с приближенным значением данного числа, в различных областях: химии,</w:t>
      </w:r>
      <w:r>
        <w:rPr>
          <w:spacing w:val="1"/>
        </w:rPr>
        <w:t xml:space="preserve"> </w:t>
      </w:r>
      <w:r>
        <w:t>физике,</w:t>
      </w:r>
      <w:r>
        <w:rPr>
          <w:spacing w:val="1"/>
        </w:rPr>
        <w:t xml:space="preserve"> </w:t>
      </w:r>
      <w:r>
        <w:t>медицине,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торговле,</w:t>
      </w:r>
      <w:r>
        <w:rPr>
          <w:spacing w:val="1"/>
        </w:rPr>
        <w:t xml:space="preserve"> </w:t>
      </w:r>
      <w:r>
        <w:t>логистике,</w:t>
      </w:r>
      <w:r>
        <w:rPr>
          <w:spacing w:val="1"/>
        </w:rPr>
        <w:t xml:space="preserve"> </w:t>
      </w:r>
      <w:r>
        <w:t>географии,</w:t>
      </w:r>
      <w:r>
        <w:rPr>
          <w:spacing w:val="1"/>
        </w:rPr>
        <w:t xml:space="preserve"> </w:t>
      </w:r>
      <w:r>
        <w:t>экономике,</w:t>
      </w:r>
      <w:r>
        <w:rPr>
          <w:spacing w:val="1"/>
        </w:rPr>
        <w:t xml:space="preserve"> </w:t>
      </w:r>
      <w:r>
        <w:t>строительстве,</w:t>
      </w:r>
      <w:r>
        <w:rPr>
          <w:spacing w:val="1"/>
        </w:rPr>
        <w:t xml:space="preserve"> </w:t>
      </w:r>
      <w:r>
        <w:t>банковском деле. Практическое применение трех видов округления чисел: по недостатку, по</w:t>
      </w:r>
      <w:r>
        <w:rPr>
          <w:spacing w:val="1"/>
        </w:rPr>
        <w:t xml:space="preserve"> </w:t>
      </w:r>
      <w:r>
        <w:t>избытку</w:t>
      </w:r>
      <w:r>
        <w:rPr>
          <w:spacing w:val="-9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поправкой.</w:t>
      </w:r>
    </w:p>
    <w:p w:rsidR="000C12EA" w:rsidRDefault="001C43E0">
      <w:pPr>
        <w:pStyle w:val="a3"/>
        <w:ind w:right="812" w:firstLine="708"/>
        <w:jc w:val="both"/>
      </w:pPr>
      <w:r>
        <w:rPr>
          <w:b/>
        </w:rPr>
        <w:t xml:space="preserve">Основные типы текстовых задач. </w:t>
      </w:r>
      <w:r>
        <w:t>Методы решения. Приемы решения текстовых задач</w:t>
      </w:r>
      <w:r>
        <w:rPr>
          <w:spacing w:val="1"/>
        </w:rPr>
        <w:t xml:space="preserve"> </w:t>
      </w:r>
      <w:r>
        <w:t>на «работу», «движение», Способы решения задач на слияние растворов. Например, можно</w:t>
      </w:r>
      <w:r>
        <w:rPr>
          <w:spacing w:val="1"/>
        </w:rPr>
        <w:t xml:space="preserve"> </w:t>
      </w:r>
      <w:r>
        <w:t>воспользоваться расчетной формулой, как это делают на уроках химии. Из области математики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пользоваться графическим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алгебраическим</w:t>
      </w:r>
      <w:r>
        <w:rPr>
          <w:spacing w:val="-2"/>
        </w:rPr>
        <w:t xml:space="preserve"> </w:t>
      </w:r>
      <w:r>
        <w:t>методами.</w:t>
      </w:r>
    </w:p>
    <w:p w:rsidR="000C12EA" w:rsidRDefault="001C43E0">
      <w:pPr>
        <w:pStyle w:val="2"/>
        <w:spacing w:before="0"/>
        <w:ind w:left="921"/>
        <w:jc w:val="both"/>
      </w:pPr>
      <w:r>
        <w:t>Математика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экономике</w:t>
      </w:r>
    </w:p>
    <w:p w:rsidR="000C12EA" w:rsidRDefault="001C43E0">
      <w:pPr>
        <w:pStyle w:val="a3"/>
        <w:ind w:right="812" w:firstLine="708"/>
        <w:jc w:val="both"/>
      </w:pPr>
      <w:r>
        <w:t>Практические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платежи, покупки, налог, прибыль, демография, экология, социальные опросы. Оптимальные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Бизнес</w:t>
      </w:r>
      <w:r>
        <w:rPr>
          <w:spacing w:val="1"/>
        </w:rPr>
        <w:t xml:space="preserve"> </w:t>
      </w:r>
      <w:r>
        <w:t>план,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наивысшей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наименьших</w:t>
      </w:r>
      <w:r>
        <w:rPr>
          <w:spacing w:val="1"/>
        </w:rPr>
        <w:t xml:space="preserve"> </w:t>
      </w:r>
      <w:r>
        <w:t>потерь,</w:t>
      </w:r>
      <w:r>
        <w:rPr>
          <w:spacing w:val="1"/>
        </w:rPr>
        <w:t xml:space="preserve"> </w:t>
      </w:r>
      <w:r>
        <w:t>максимальной</w:t>
      </w:r>
      <w:r>
        <w:rPr>
          <w:spacing w:val="-1"/>
        </w:rPr>
        <w:t xml:space="preserve"> </w:t>
      </w:r>
      <w:r>
        <w:t>прибыли, минимальной затраты</w:t>
      </w:r>
      <w:r>
        <w:rPr>
          <w:spacing w:val="-4"/>
        </w:rPr>
        <w:t xml:space="preserve"> </w:t>
      </w:r>
      <w:r>
        <w:t>времени.</w:t>
      </w:r>
    </w:p>
    <w:p w:rsidR="000C12EA" w:rsidRDefault="001C43E0">
      <w:pPr>
        <w:pStyle w:val="2"/>
        <w:spacing w:before="1"/>
        <w:ind w:left="921"/>
        <w:jc w:val="both"/>
      </w:pPr>
      <w:r>
        <w:t>Геометрические</w:t>
      </w:r>
      <w:r>
        <w:rPr>
          <w:spacing w:val="-5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прикладных</w:t>
      </w:r>
      <w:r>
        <w:rPr>
          <w:spacing w:val="-3"/>
        </w:rPr>
        <w:t xml:space="preserve"> </w:t>
      </w:r>
      <w:r>
        <w:t>задач</w:t>
      </w:r>
    </w:p>
    <w:p w:rsidR="000C12EA" w:rsidRDefault="001C43E0">
      <w:pPr>
        <w:pStyle w:val="a3"/>
        <w:ind w:right="807" w:firstLine="708"/>
        <w:jc w:val="both"/>
      </w:pPr>
      <w:r>
        <w:t>Определение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истинных</w:t>
      </w:r>
      <w:r>
        <w:rPr>
          <w:spacing w:val="1"/>
        </w:rPr>
        <w:t xml:space="preserve"> </w:t>
      </w:r>
      <w:r>
        <w:t>размеров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чертежу,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снимке.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proofErr w:type="spellStart"/>
      <w:r>
        <w:t>производственно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линейной</w:t>
      </w:r>
      <w:r>
        <w:rPr>
          <w:spacing w:val="-1"/>
        </w:rPr>
        <w:t xml:space="preserve"> </w:t>
      </w:r>
      <w:r>
        <w:t>функции.</w:t>
      </w:r>
    </w:p>
    <w:p w:rsidR="000C12EA" w:rsidRDefault="001C43E0">
      <w:pPr>
        <w:pStyle w:val="a3"/>
        <w:ind w:right="808" w:firstLine="708"/>
        <w:jc w:val="both"/>
      </w:pPr>
      <w:r>
        <w:t>Использование в экономических расчётах уравнения прямой линии. Методы и приемы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неравенств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переменными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оптимизацию.</w:t>
      </w:r>
    </w:p>
    <w:p w:rsidR="000C12EA" w:rsidRDefault="001C43E0">
      <w:pPr>
        <w:pStyle w:val="2"/>
        <w:spacing w:before="3"/>
        <w:ind w:left="921"/>
        <w:jc w:val="both"/>
      </w:pPr>
      <w:r>
        <w:t>Нестандартные</w:t>
      </w:r>
      <w:r>
        <w:rPr>
          <w:spacing w:val="-6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</w:p>
    <w:p w:rsidR="000C12EA" w:rsidRDefault="001C43E0">
      <w:pPr>
        <w:pStyle w:val="a3"/>
        <w:ind w:right="814" w:firstLine="708"/>
        <w:jc w:val="both"/>
      </w:pPr>
      <w:r>
        <w:t>Различные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решаемые</w:t>
      </w:r>
      <w:r>
        <w:rPr>
          <w:spacing w:val="1"/>
        </w:rPr>
        <w:t xml:space="preserve"> </w:t>
      </w:r>
      <w:r>
        <w:t>нестандартным</w:t>
      </w:r>
      <w:r>
        <w:rPr>
          <w:spacing w:val="1"/>
        </w:rPr>
        <w:t xml:space="preserve"> </w:t>
      </w:r>
      <w:r>
        <w:t>способом.</w:t>
      </w:r>
      <w:r>
        <w:rPr>
          <w:spacing w:val="-1"/>
        </w:rPr>
        <w:t xml:space="preserve"> </w:t>
      </w:r>
      <w:r>
        <w:t>Кредит,</w:t>
      </w:r>
      <w:r>
        <w:rPr>
          <w:spacing w:val="-1"/>
        </w:rPr>
        <w:t xml:space="preserve"> </w:t>
      </w:r>
      <w:r>
        <w:t>проценты</w:t>
      </w:r>
      <w:r>
        <w:rPr>
          <w:spacing w:val="1"/>
        </w:rPr>
        <w:t xml:space="preserve"> </w:t>
      </w:r>
      <w:r>
        <w:t>по кредиту,</w:t>
      </w:r>
      <w:r>
        <w:rPr>
          <w:spacing w:val="-1"/>
        </w:rPr>
        <w:t xml:space="preserve"> </w:t>
      </w:r>
      <w:r>
        <w:t>просрочка,</w:t>
      </w:r>
      <w:r>
        <w:rPr>
          <w:spacing w:val="-1"/>
        </w:rPr>
        <w:t xml:space="preserve"> </w:t>
      </w:r>
      <w:r>
        <w:t>формула</w:t>
      </w:r>
      <w:r>
        <w:rPr>
          <w:spacing w:val="3"/>
        </w:rPr>
        <w:t xml:space="preserve"> </w:t>
      </w:r>
      <w:r>
        <w:t>«время-деньги».</w:t>
      </w:r>
    </w:p>
    <w:p w:rsidR="000C12EA" w:rsidRDefault="000C12EA">
      <w:pPr>
        <w:pStyle w:val="a3"/>
        <w:spacing w:before="3"/>
        <w:ind w:left="0"/>
        <w:rPr>
          <w:sz w:val="28"/>
        </w:rPr>
      </w:pPr>
    </w:p>
    <w:p w:rsidR="000C12EA" w:rsidRDefault="001C43E0">
      <w:pPr>
        <w:pStyle w:val="1"/>
        <w:spacing w:line="320" w:lineRule="exact"/>
        <w:ind w:left="1182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0C12EA" w:rsidRDefault="001C43E0">
      <w:pPr>
        <w:pStyle w:val="a3"/>
        <w:spacing w:line="242" w:lineRule="auto"/>
        <w:ind w:right="810" w:firstLine="708"/>
        <w:jc w:val="both"/>
        <w:rPr>
          <w:b/>
        </w:rPr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rPr>
          <w:b/>
        </w:rPr>
        <w:t>Личностные</w:t>
      </w:r>
      <w:r>
        <w:rPr>
          <w:b/>
          <w:spacing w:val="-3"/>
        </w:rPr>
        <w:t xml:space="preserve"> </w:t>
      </w:r>
      <w:r>
        <w:rPr>
          <w:b/>
        </w:rPr>
        <w:t>результаты:</w:t>
      </w:r>
    </w:p>
    <w:p w:rsidR="000C12EA" w:rsidRDefault="001C43E0">
      <w:pPr>
        <w:ind w:left="212" w:right="2490"/>
        <w:rPr>
          <w:b/>
          <w:sz w:val="24"/>
        </w:rPr>
      </w:pPr>
      <w:r>
        <w:rPr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5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достичь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личностном направлении:</w:t>
      </w:r>
    </w:p>
    <w:p w:rsidR="000C12EA" w:rsidRDefault="001C43E0">
      <w:pPr>
        <w:pStyle w:val="a4"/>
        <w:numPr>
          <w:ilvl w:val="0"/>
          <w:numId w:val="6"/>
        </w:numPr>
        <w:tabs>
          <w:tab w:val="left" w:pos="503"/>
        </w:tabs>
        <w:ind w:right="817" w:firstLine="0"/>
        <w:rPr>
          <w:sz w:val="24"/>
        </w:rPr>
      </w:pPr>
      <w:r>
        <w:rPr>
          <w:sz w:val="24"/>
        </w:rPr>
        <w:t>умение</w:t>
      </w:r>
      <w:r>
        <w:rPr>
          <w:spacing w:val="23"/>
          <w:sz w:val="24"/>
        </w:rPr>
        <w:t xml:space="preserve"> </w:t>
      </w:r>
      <w:r>
        <w:rPr>
          <w:sz w:val="24"/>
        </w:rPr>
        <w:t>ясно,</w:t>
      </w:r>
      <w:r>
        <w:rPr>
          <w:spacing w:val="25"/>
          <w:sz w:val="24"/>
        </w:rPr>
        <w:t xml:space="preserve"> </w:t>
      </w:r>
      <w:r>
        <w:rPr>
          <w:sz w:val="24"/>
        </w:rPr>
        <w:t>точно,</w:t>
      </w:r>
      <w:r>
        <w:rPr>
          <w:spacing w:val="22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2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25"/>
          <w:sz w:val="24"/>
        </w:rPr>
        <w:t xml:space="preserve"> </w:t>
      </w:r>
      <w:r>
        <w:rPr>
          <w:sz w:val="24"/>
        </w:rPr>
        <w:t>свои</w:t>
      </w:r>
      <w:r>
        <w:rPr>
          <w:spacing w:val="26"/>
          <w:sz w:val="24"/>
        </w:rPr>
        <w:t xml:space="preserve"> </w:t>
      </w:r>
      <w:r>
        <w:rPr>
          <w:sz w:val="24"/>
        </w:rPr>
        <w:t>мысли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25"/>
          <w:sz w:val="24"/>
        </w:rPr>
        <w:t xml:space="preserve"> </w:t>
      </w:r>
      <w:r>
        <w:rPr>
          <w:sz w:val="24"/>
        </w:rPr>
        <w:t>речи,</w:t>
      </w:r>
      <w:r>
        <w:rPr>
          <w:spacing w:val="2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</w:p>
    <w:p w:rsidR="000C12EA" w:rsidRDefault="001C43E0">
      <w:pPr>
        <w:pStyle w:val="a4"/>
        <w:numPr>
          <w:ilvl w:val="0"/>
          <w:numId w:val="6"/>
        </w:numPr>
        <w:tabs>
          <w:tab w:val="left" w:pos="475"/>
        </w:tabs>
        <w:ind w:left="474" w:hanging="263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некорректные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факта;</w:t>
      </w:r>
    </w:p>
    <w:p w:rsidR="000C12EA" w:rsidRDefault="001C43E0">
      <w:pPr>
        <w:pStyle w:val="a4"/>
        <w:numPr>
          <w:ilvl w:val="0"/>
          <w:numId w:val="6"/>
        </w:numPr>
        <w:tabs>
          <w:tab w:val="left" w:pos="506"/>
        </w:tabs>
        <w:ind w:right="820" w:firstLine="0"/>
        <w:rPr>
          <w:sz w:val="24"/>
        </w:rPr>
      </w:pPr>
      <w:r>
        <w:rPr>
          <w:sz w:val="24"/>
        </w:rPr>
        <w:t>представление</w:t>
      </w:r>
      <w:r>
        <w:rPr>
          <w:spacing w:val="29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31"/>
          <w:sz w:val="24"/>
        </w:rPr>
        <w:t xml:space="preserve"> </w:t>
      </w:r>
      <w:r>
        <w:rPr>
          <w:sz w:val="24"/>
        </w:rPr>
        <w:t>науке</w:t>
      </w:r>
      <w:r>
        <w:rPr>
          <w:spacing w:val="31"/>
          <w:sz w:val="24"/>
        </w:rPr>
        <w:t xml:space="preserve"> </w:t>
      </w:r>
      <w:r>
        <w:rPr>
          <w:sz w:val="24"/>
        </w:rPr>
        <w:t>как</w:t>
      </w:r>
      <w:r>
        <w:rPr>
          <w:spacing w:val="31"/>
          <w:sz w:val="24"/>
        </w:rPr>
        <w:t xml:space="preserve"> </w:t>
      </w:r>
      <w:r>
        <w:rPr>
          <w:sz w:val="24"/>
        </w:rPr>
        <w:t>сфере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3"/>
          <w:sz w:val="24"/>
        </w:rPr>
        <w:t xml:space="preserve"> </w:t>
      </w:r>
      <w:r>
        <w:rPr>
          <w:sz w:val="24"/>
        </w:rPr>
        <w:t>об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о ее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развития цивилизации;</w:t>
      </w:r>
    </w:p>
    <w:p w:rsidR="000C12EA" w:rsidRDefault="001C43E0">
      <w:pPr>
        <w:pStyle w:val="a4"/>
        <w:numPr>
          <w:ilvl w:val="0"/>
          <w:numId w:val="6"/>
        </w:numPr>
        <w:tabs>
          <w:tab w:val="left" w:pos="494"/>
        </w:tabs>
        <w:ind w:right="822" w:firstLine="0"/>
        <w:rPr>
          <w:sz w:val="24"/>
        </w:rPr>
      </w:pPr>
      <w:r>
        <w:rPr>
          <w:sz w:val="24"/>
        </w:rPr>
        <w:t>инициатива,</w:t>
      </w:r>
      <w:r>
        <w:rPr>
          <w:spacing w:val="16"/>
          <w:sz w:val="24"/>
        </w:rPr>
        <w:t xml:space="preserve"> </w:t>
      </w:r>
      <w:r>
        <w:rPr>
          <w:sz w:val="24"/>
        </w:rPr>
        <w:t>находчивость,</w:t>
      </w:r>
      <w:r>
        <w:rPr>
          <w:spacing w:val="16"/>
          <w:sz w:val="24"/>
        </w:rPr>
        <w:t xml:space="preserve"> </w:t>
      </w:r>
      <w:r>
        <w:rPr>
          <w:sz w:val="24"/>
        </w:rPr>
        <w:t>креативность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6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0C12EA" w:rsidRDefault="001C43E0">
      <w:pPr>
        <w:pStyle w:val="a4"/>
        <w:numPr>
          <w:ilvl w:val="0"/>
          <w:numId w:val="6"/>
        </w:numPr>
        <w:tabs>
          <w:tab w:val="left" w:pos="475"/>
        </w:tabs>
        <w:spacing w:line="275" w:lineRule="exact"/>
        <w:ind w:left="474" w:hanging="263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0C12EA" w:rsidRDefault="001C43E0">
      <w:pPr>
        <w:pStyle w:val="a4"/>
        <w:numPr>
          <w:ilvl w:val="0"/>
          <w:numId w:val="6"/>
        </w:numPr>
        <w:tabs>
          <w:tab w:val="left" w:pos="554"/>
        </w:tabs>
        <w:ind w:right="811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19"/>
          <w:sz w:val="24"/>
        </w:rPr>
        <w:t xml:space="preserve"> </w:t>
      </w:r>
      <w:r>
        <w:rPr>
          <w:sz w:val="24"/>
        </w:rPr>
        <w:t>к</w:t>
      </w:r>
      <w:r>
        <w:rPr>
          <w:spacing w:val="19"/>
          <w:sz w:val="24"/>
        </w:rPr>
        <w:t xml:space="preserve"> </w:t>
      </w:r>
      <w:r>
        <w:rPr>
          <w:sz w:val="24"/>
        </w:rPr>
        <w:t>эмоциональному</w:t>
      </w:r>
      <w:r>
        <w:rPr>
          <w:spacing w:val="13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8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20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8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рассуждений;</w:t>
      </w:r>
    </w:p>
    <w:p w:rsidR="000C12EA" w:rsidRDefault="001C43E0">
      <w:pPr>
        <w:pStyle w:val="2"/>
        <w:spacing w:before="0"/>
      </w:pPr>
      <w:r>
        <w:t>в</w:t>
      </w:r>
      <w:r>
        <w:rPr>
          <w:spacing w:val="-5"/>
        </w:rPr>
        <w:t xml:space="preserve"> </w:t>
      </w:r>
      <w:proofErr w:type="spellStart"/>
      <w:r>
        <w:t>метапредметном</w:t>
      </w:r>
      <w:proofErr w:type="spellEnd"/>
      <w:r>
        <w:rPr>
          <w:spacing w:val="-4"/>
        </w:rPr>
        <w:t xml:space="preserve"> </w:t>
      </w:r>
      <w:r>
        <w:t>направлении: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530"/>
        </w:tabs>
        <w:ind w:right="815" w:firstLine="0"/>
        <w:jc w:val="both"/>
        <w:rPr>
          <w:sz w:val="24"/>
        </w:rPr>
      </w:pPr>
      <w:r>
        <w:rPr>
          <w:sz w:val="24"/>
        </w:rPr>
        <w:t>первоначальные представления об идеях и о методах математики как об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средстве моделирования 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процессов;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592"/>
        </w:tabs>
        <w:ind w:right="817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жизни;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592"/>
        </w:tabs>
        <w:ind w:right="809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проблем, и представлять ее в понятной форме; принимать решение в 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неполной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избыточной, 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 вероятностной информации;</w:t>
      </w:r>
    </w:p>
    <w:p w:rsidR="000C12EA" w:rsidRDefault="000C12EA">
      <w:pPr>
        <w:jc w:val="both"/>
        <w:rPr>
          <w:sz w:val="24"/>
        </w:rPr>
        <w:sectPr w:rsidR="000C12EA">
          <w:pgSz w:w="11910" w:h="16840"/>
          <w:pgMar w:top="760" w:right="40" w:bottom="280" w:left="920" w:header="720" w:footer="720" w:gutter="0"/>
          <w:cols w:space="720"/>
        </w:sectPr>
      </w:pPr>
    </w:p>
    <w:p w:rsidR="000C12EA" w:rsidRDefault="001C43E0">
      <w:pPr>
        <w:pStyle w:val="a4"/>
        <w:numPr>
          <w:ilvl w:val="0"/>
          <w:numId w:val="5"/>
        </w:numPr>
        <w:tabs>
          <w:tab w:val="left" w:pos="539"/>
        </w:tabs>
        <w:spacing w:before="65"/>
        <w:ind w:right="809" w:firstLine="0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57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58"/>
          <w:sz w:val="24"/>
        </w:rPr>
        <w:t xml:space="preserve"> </w:t>
      </w:r>
      <w:proofErr w:type="gramStart"/>
      <w:r>
        <w:rPr>
          <w:sz w:val="24"/>
        </w:rPr>
        <w:t>при  решении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учебных  задач</w:t>
      </w:r>
      <w:r>
        <w:rPr>
          <w:spacing w:val="58"/>
          <w:sz w:val="24"/>
        </w:rPr>
        <w:t xml:space="preserve"> </w:t>
      </w:r>
      <w:r>
        <w:rPr>
          <w:sz w:val="24"/>
        </w:rPr>
        <w:t>и  понимать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57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проверки;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530"/>
        </w:tabs>
        <w:ind w:right="807" w:firstLine="0"/>
        <w:rPr>
          <w:sz w:val="24"/>
        </w:rPr>
      </w:pPr>
      <w:r>
        <w:rPr>
          <w:sz w:val="24"/>
        </w:rPr>
        <w:t>умение</w:t>
      </w:r>
      <w:r>
        <w:rPr>
          <w:spacing w:val="5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51"/>
          <w:sz w:val="24"/>
        </w:rPr>
        <w:t xml:space="preserve"> </w:t>
      </w:r>
      <w:r>
        <w:rPr>
          <w:sz w:val="24"/>
        </w:rPr>
        <w:t>индуктивные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дедуктивные</w:t>
      </w:r>
      <w:r>
        <w:rPr>
          <w:spacing w:val="5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51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52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5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задач;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491"/>
        </w:tabs>
        <w:spacing w:before="1"/>
        <w:ind w:right="807" w:firstLine="0"/>
        <w:rPr>
          <w:sz w:val="24"/>
        </w:rPr>
      </w:pPr>
      <w:r>
        <w:rPr>
          <w:sz w:val="24"/>
        </w:rPr>
        <w:t>понимание</w:t>
      </w:r>
      <w:r>
        <w:rPr>
          <w:spacing w:val="15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7"/>
          <w:sz w:val="24"/>
        </w:rPr>
        <w:t xml:space="preserve"> </w:t>
      </w:r>
      <w:r>
        <w:rPr>
          <w:sz w:val="24"/>
        </w:rPr>
        <w:t>алгоритмических</w:t>
      </w:r>
      <w:r>
        <w:rPr>
          <w:spacing w:val="19"/>
          <w:sz w:val="24"/>
        </w:rPr>
        <w:t xml:space="preserve"> </w:t>
      </w:r>
      <w:r>
        <w:rPr>
          <w:sz w:val="24"/>
        </w:rPr>
        <w:t>предписаний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алгоритмом;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482"/>
        </w:tabs>
        <w:ind w:right="810" w:firstLine="0"/>
        <w:rPr>
          <w:sz w:val="24"/>
        </w:rPr>
      </w:pPr>
      <w:r>
        <w:rPr>
          <w:sz w:val="24"/>
        </w:rPr>
        <w:t>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5"/>
          <w:sz w:val="24"/>
        </w:rPr>
        <w:t xml:space="preserve"> </w:t>
      </w:r>
      <w:r>
        <w:rPr>
          <w:sz w:val="24"/>
        </w:rPr>
        <w:t>цели,</w:t>
      </w:r>
      <w:r>
        <w:rPr>
          <w:spacing w:val="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5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0C12EA" w:rsidRDefault="001C43E0">
      <w:pPr>
        <w:pStyle w:val="a4"/>
        <w:numPr>
          <w:ilvl w:val="0"/>
          <w:numId w:val="5"/>
        </w:numPr>
        <w:tabs>
          <w:tab w:val="left" w:pos="592"/>
        </w:tabs>
        <w:spacing w:before="2" w:line="237" w:lineRule="auto"/>
        <w:ind w:right="817" w:firstLine="0"/>
        <w:rPr>
          <w:sz w:val="24"/>
        </w:rPr>
      </w:pPr>
      <w:r>
        <w:rPr>
          <w:sz w:val="24"/>
        </w:rPr>
        <w:t>умение</w:t>
      </w:r>
      <w:r>
        <w:rPr>
          <w:spacing w:val="5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54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53"/>
          <w:sz w:val="24"/>
        </w:rPr>
        <w:t xml:space="preserve"> </w:t>
      </w:r>
      <w:r>
        <w:rPr>
          <w:sz w:val="24"/>
        </w:rPr>
        <w:t>направленную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5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5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0C12EA" w:rsidRDefault="001C43E0">
      <w:pPr>
        <w:pStyle w:val="2"/>
        <w:spacing w:before="6"/>
      </w:pPr>
      <w:r>
        <w:t>в</w:t>
      </w:r>
      <w:r>
        <w:rPr>
          <w:spacing w:val="-5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направлении:</w:t>
      </w:r>
    </w:p>
    <w:p w:rsidR="000C12EA" w:rsidRDefault="001C43E0">
      <w:pPr>
        <w:pStyle w:val="a4"/>
        <w:numPr>
          <w:ilvl w:val="0"/>
          <w:numId w:val="4"/>
        </w:numPr>
        <w:tabs>
          <w:tab w:val="left" w:pos="595"/>
        </w:tabs>
        <w:ind w:right="812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1"/>
          <w:sz w:val="24"/>
        </w:rPr>
        <w:t xml:space="preserve"> </w:t>
      </w:r>
      <w:r>
        <w:rPr>
          <w:sz w:val="24"/>
        </w:rPr>
        <w:t>(анализировать,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информацию),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утверждений;</w:t>
      </w:r>
    </w:p>
    <w:p w:rsidR="000C12EA" w:rsidRDefault="001C43E0">
      <w:pPr>
        <w:pStyle w:val="a4"/>
        <w:numPr>
          <w:ilvl w:val="0"/>
          <w:numId w:val="4"/>
        </w:numPr>
        <w:tabs>
          <w:tab w:val="left" w:pos="566"/>
        </w:tabs>
        <w:ind w:right="810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изобразительных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 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построений;</w:t>
      </w:r>
    </w:p>
    <w:p w:rsidR="000C12EA" w:rsidRDefault="001C43E0">
      <w:pPr>
        <w:pStyle w:val="a4"/>
        <w:numPr>
          <w:ilvl w:val="0"/>
          <w:numId w:val="4"/>
        </w:numPr>
        <w:tabs>
          <w:tab w:val="left" w:pos="501"/>
        </w:tabs>
        <w:ind w:right="805" w:firstLine="0"/>
        <w:jc w:val="both"/>
        <w:rPr>
          <w:sz w:val="24"/>
        </w:rPr>
      </w:pPr>
      <w:r>
        <w:rPr>
          <w:sz w:val="24"/>
        </w:rPr>
        <w:t>усвоение систематических знаний о графических способах решения задач на оптимизацию,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на проценты, ценообразование, расходы и доходы, а также на наглядном уровне – об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умении применять систематические знания о них для решения нестандартных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задач;</w:t>
      </w:r>
    </w:p>
    <w:p w:rsidR="000C12EA" w:rsidRDefault="001C43E0">
      <w:pPr>
        <w:pStyle w:val="a4"/>
        <w:numPr>
          <w:ilvl w:val="0"/>
          <w:numId w:val="4"/>
        </w:numPr>
        <w:tabs>
          <w:tab w:val="left" w:pos="626"/>
        </w:tabs>
        <w:ind w:right="81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решения 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оптимизацию;</w:t>
      </w:r>
    </w:p>
    <w:p w:rsidR="000C12EA" w:rsidRDefault="001C43E0">
      <w:pPr>
        <w:pStyle w:val="a4"/>
        <w:numPr>
          <w:ilvl w:val="0"/>
          <w:numId w:val="4"/>
        </w:numPr>
        <w:tabs>
          <w:tab w:val="left" w:pos="479"/>
        </w:tabs>
        <w:ind w:right="817" w:firstLine="0"/>
        <w:jc w:val="both"/>
        <w:rPr>
          <w:sz w:val="24"/>
        </w:rPr>
      </w:pPr>
      <w:r>
        <w:rPr>
          <w:sz w:val="24"/>
        </w:rPr>
        <w:t>умение применять изученные понятия, результаты, методы для решения задач практического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характера и задач из смежных дисциплин с использованием при необходимости справочных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калькулятора, компьютера.</w:t>
      </w:r>
    </w:p>
    <w:p w:rsidR="000C12EA" w:rsidRDefault="000C12EA">
      <w:pPr>
        <w:pStyle w:val="a3"/>
        <w:spacing w:before="3"/>
        <w:ind w:left="0"/>
      </w:pPr>
    </w:p>
    <w:p w:rsidR="000C12EA" w:rsidRDefault="001C43E0">
      <w:pPr>
        <w:pStyle w:val="2"/>
        <w:spacing w:before="1"/>
        <w:ind w:left="2096" w:right="2696"/>
        <w:jc w:val="center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КУРСА</w:t>
      </w:r>
    </w:p>
    <w:p w:rsidR="000C12EA" w:rsidRDefault="001C43E0">
      <w:pPr>
        <w:pStyle w:val="a3"/>
        <w:spacing w:line="242" w:lineRule="auto"/>
        <w:ind w:left="458" w:right="1063" w:hanging="1"/>
        <w:jc w:val="center"/>
        <w:rPr>
          <w:b/>
        </w:rPr>
      </w:pPr>
      <w:r>
        <w:t>Реализация рабочей программы направлена на достижение личностных, предметных 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СОО:</w:t>
      </w:r>
      <w:r>
        <w:rPr>
          <w:spacing w:val="-57"/>
        </w:rPr>
        <w:t xml:space="preserve"> </w:t>
      </w:r>
      <w:r>
        <w:rPr>
          <w:b/>
        </w:rPr>
        <w:t>Личностные</w:t>
      </w:r>
      <w:r>
        <w:rPr>
          <w:b/>
          <w:spacing w:val="-3"/>
        </w:rPr>
        <w:t xml:space="preserve"> </w:t>
      </w:r>
      <w:r>
        <w:rPr>
          <w:b/>
        </w:rPr>
        <w:t>результаты</w:t>
      </w:r>
    </w:p>
    <w:p w:rsidR="000C12EA" w:rsidRDefault="001C43E0">
      <w:pPr>
        <w:pStyle w:val="2"/>
        <w:spacing w:before="0" w:line="270" w:lineRule="exact"/>
      </w:pPr>
      <w:r>
        <w:t>Личностные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0C12EA" w:rsidRDefault="001C43E0">
      <w:pPr>
        <w:pStyle w:val="a3"/>
        <w:spacing w:line="274" w:lineRule="exact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598"/>
          <w:tab w:val="left" w:pos="599"/>
          <w:tab w:val="left" w:pos="2306"/>
          <w:tab w:val="left" w:pos="3840"/>
          <w:tab w:val="left" w:pos="5711"/>
          <w:tab w:val="left" w:pos="7181"/>
          <w:tab w:val="left" w:pos="9140"/>
        </w:tabs>
        <w:ind w:right="819" w:firstLine="0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</w:r>
      <w:proofErr w:type="gramStart"/>
      <w:r>
        <w:rPr>
          <w:sz w:val="24"/>
        </w:rPr>
        <w:t>позитивное,</w:t>
      </w:r>
      <w:r>
        <w:rPr>
          <w:sz w:val="24"/>
        </w:rPr>
        <w:tab/>
      </w:r>
      <w:proofErr w:type="gramEnd"/>
      <w:r>
        <w:rPr>
          <w:sz w:val="24"/>
        </w:rPr>
        <w:t>эмоциональное</w:t>
      </w:r>
      <w:r>
        <w:rPr>
          <w:sz w:val="24"/>
        </w:rPr>
        <w:tab/>
        <w:t>восприятие</w:t>
      </w:r>
      <w:r>
        <w:rPr>
          <w:sz w:val="24"/>
        </w:rPr>
        <w:tab/>
        <w:t>математических</w:t>
      </w:r>
      <w:r>
        <w:rPr>
          <w:sz w:val="24"/>
        </w:rPr>
        <w:tab/>
      </w:r>
      <w:r>
        <w:rPr>
          <w:spacing w:val="-1"/>
          <w:sz w:val="24"/>
        </w:rPr>
        <w:t>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задач, рассматриваемых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15"/>
        </w:tabs>
        <w:ind w:right="814" w:firstLine="0"/>
        <w:rPr>
          <w:rFonts w:ascii="Symbol" w:hAnsi="Symbol"/>
          <w:sz w:val="24"/>
        </w:rPr>
      </w:pPr>
      <w:r>
        <w:rPr>
          <w:sz w:val="24"/>
        </w:rPr>
        <w:t>навыкам</w:t>
      </w:r>
      <w:r>
        <w:rPr>
          <w:spacing w:val="26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25"/>
          <w:sz w:val="24"/>
        </w:rPr>
        <w:t xml:space="preserve"> </w:t>
      </w:r>
      <w:r>
        <w:rPr>
          <w:sz w:val="24"/>
        </w:rPr>
        <w:t>со</w:t>
      </w:r>
      <w:r>
        <w:rPr>
          <w:spacing w:val="27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2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общеобразовательной,</w:t>
      </w:r>
      <w:r>
        <w:rPr>
          <w:spacing w:val="26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полезной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89"/>
        </w:tabs>
        <w:spacing w:before="3" w:line="237" w:lineRule="auto"/>
        <w:ind w:right="818" w:firstLine="0"/>
        <w:rPr>
          <w:rFonts w:ascii="Symbol" w:hAnsi="Symbol"/>
          <w:sz w:val="24"/>
        </w:rPr>
      </w:pPr>
      <w:r>
        <w:rPr>
          <w:sz w:val="24"/>
        </w:rPr>
        <w:t>эстетическое отношение к</w:t>
      </w:r>
      <w:r>
        <w:rPr>
          <w:spacing w:val="3"/>
          <w:sz w:val="24"/>
        </w:rPr>
        <w:t xml:space="preserve"> </w:t>
      </w:r>
      <w:r>
        <w:rPr>
          <w:sz w:val="24"/>
        </w:rPr>
        <w:t>миру,</w:t>
      </w:r>
      <w:r>
        <w:rPr>
          <w:spacing w:val="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-5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творчества.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 возможность: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99"/>
        </w:tabs>
        <w:spacing w:before="1"/>
        <w:ind w:right="811" w:firstLine="60"/>
        <w:jc w:val="both"/>
        <w:rPr>
          <w:sz w:val="24"/>
        </w:rPr>
      </w:pP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математики;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05"/>
        </w:tabs>
        <w:ind w:right="816" w:firstLine="0"/>
        <w:jc w:val="both"/>
        <w:rPr>
          <w:sz w:val="24"/>
        </w:rPr>
      </w:pPr>
      <w:r>
        <w:rPr>
          <w:sz w:val="24"/>
        </w:rPr>
        <w:t>выбирать желаемый уровень математических результатов; готовность и способность 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 их</w:t>
      </w:r>
      <w:r>
        <w:rPr>
          <w:spacing w:val="2"/>
          <w:sz w:val="24"/>
        </w:rPr>
        <w:t xml:space="preserve"> </w:t>
      </w:r>
      <w:r>
        <w:rPr>
          <w:sz w:val="24"/>
        </w:rPr>
        <w:t>достижения;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06"/>
        </w:tabs>
        <w:spacing w:before="2"/>
        <w:ind w:right="810" w:firstLine="0"/>
        <w:jc w:val="both"/>
        <w:rPr>
          <w:rFonts w:ascii="Symbol" w:hAnsi="Symbol"/>
          <w:sz w:val="24"/>
        </w:rPr>
      </w:pPr>
      <w:r>
        <w:rPr>
          <w:sz w:val="24"/>
        </w:rPr>
        <w:t xml:space="preserve">формирование навыка учебно-исследовательской, проектной и других видах </w:t>
      </w:r>
      <w:proofErr w:type="gramStart"/>
      <w:r>
        <w:rPr>
          <w:sz w:val="24"/>
        </w:rPr>
        <w:t xml:space="preserve">деятельности; </w:t>
      </w:r>
      <w:r>
        <w:rPr>
          <w:rFonts w:ascii="Symbol" w:hAnsi="Symbol"/>
          <w:sz w:val="24"/>
        </w:rPr>
        <w:t>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стабильности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59"/>
        </w:tabs>
        <w:spacing w:before="3" w:line="237" w:lineRule="auto"/>
        <w:ind w:right="812" w:firstLine="0"/>
        <w:jc w:val="both"/>
        <w:rPr>
          <w:rFonts w:ascii="Symbol" w:hAnsi="Symbol"/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всей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C12EA" w:rsidRDefault="000C12EA">
      <w:pPr>
        <w:spacing w:line="237" w:lineRule="auto"/>
        <w:jc w:val="both"/>
        <w:rPr>
          <w:rFonts w:ascii="Symbol" w:hAnsi="Symbol"/>
          <w:sz w:val="24"/>
        </w:rPr>
        <w:sectPr w:rsidR="000C12EA">
          <w:pgSz w:w="11910" w:h="16840"/>
          <w:pgMar w:top="760" w:right="40" w:bottom="280" w:left="920" w:header="720" w:footer="720" w:gutter="0"/>
          <w:cols w:space="720"/>
        </w:sectPr>
      </w:pPr>
    </w:p>
    <w:p w:rsidR="000C12EA" w:rsidRDefault="001C43E0">
      <w:pPr>
        <w:pStyle w:val="a4"/>
        <w:numPr>
          <w:ilvl w:val="0"/>
          <w:numId w:val="2"/>
        </w:numPr>
        <w:tabs>
          <w:tab w:val="left" w:pos="418"/>
        </w:tabs>
        <w:spacing w:before="90" w:line="237" w:lineRule="auto"/>
        <w:ind w:right="817" w:firstLine="0"/>
        <w:rPr>
          <w:rFonts w:ascii="Symbol" w:hAnsi="Symbol"/>
          <w:sz w:val="24"/>
        </w:rPr>
      </w:pPr>
      <w:r>
        <w:rPr>
          <w:sz w:val="24"/>
        </w:rPr>
        <w:lastRenderedPageBreak/>
        <w:t>осознанный</w:t>
      </w:r>
      <w:r>
        <w:rPr>
          <w:spacing w:val="28"/>
          <w:sz w:val="24"/>
        </w:rPr>
        <w:t xml:space="preserve"> </w:t>
      </w:r>
      <w:r>
        <w:rPr>
          <w:sz w:val="24"/>
        </w:rPr>
        <w:t>выбор</w:t>
      </w:r>
      <w:r>
        <w:rPr>
          <w:spacing w:val="28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28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2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9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29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планов.</w:t>
      </w:r>
    </w:p>
    <w:p w:rsidR="000C12EA" w:rsidRDefault="001C43E0">
      <w:pPr>
        <w:pStyle w:val="2"/>
        <w:spacing w:line="240" w:lineRule="auto"/>
        <w:ind w:right="3182" w:firstLine="2386"/>
      </w:pPr>
      <w:proofErr w:type="spellStart"/>
      <w:r>
        <w:t>Метапредметные</w:t>
      </w:r>
      <w:proofErr w:type="spellEnd"/>
      <w:r>
        <w:t xml:space="preserve"> образовательные результаты</w:t>
      </w:r>
      <w:r>
        <w:rPr>
          <w:spacing w:val="-57"/>
        </w:rPr>
        <w:t xml:space="preserve"> </w:t>
      </w: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</w:p>
    <w:p w:rsidR="000C12EA" w:rsidRDefault="001C43E0">
      <w:pPr>
        <w:pStyle w:val="a3"/>
        <w:spacing w:line="272" w:lineRule="exact"/>
      </w:pPr>
      <w:r>
        <w:t>Ученик</w:t>
      </w:r>
      <w:r>
        <w:rPr>
          <w:spacing w:val="-3"/>
        </w:rPr>
        <w:t xml:space="preserve"> </w:t>
      </w:r>
      <w:r>
        <w:t>научится: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31"/>
        </w:tabs>
        <w:ind w:right="816" w:firstLine="60"/>
        <w:rPr>
          <w:sz w:val="24"/>
        </w:rPr>
      </w:pPr>
      <w:r>
        <w:rPr>
          <w:sz w:val="24"/>
        </w:rPr>
        <w:t>действовать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10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10"/>
          <w:sz w:val="24"/>
        </w:rPr>
        <w:t xml:space="preserve"> </w:t>
      </w:r>
      <w:r>
        <w:rPr>
          <w:sz w:val="24"/>
        </w:rPr>
        <w:t>алгоритмом,</w:t>
      </w:r>
      <w:r>
        <w:rPr>
          <w:spacing w:val="1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1"/>
          <w:sz w:val="24"/>
        </w:rPr>
        <w:t xml:space="preserve"> </w:t>
      </w:r>
      <w:r>
        <w:rPr>
          <w:sz w:val="24"/>
        </w:rPr>
        <w:t>алгоритмы</w:t>
      </w:r>
      <w:r>
        <w:rPr>
          <w:spacing w:val="10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осознавать план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составлять</w:t>
      </w:r>
      <w:r>
        <w:rPr>
          <w:spacing w:val="2"/>
          <w:sz w:val="24"/>
        </w:rPr>
        <w:t xml:space="preserve"> </w:t>
      </w:r>
      <w:r>
        <w:rPr>
          <w:sz w:val="24"/>
        </w:rPr>
        <w:t>«бизнес-план»;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74"/>
        </w:tabs>
        <w:ind w:right="820" w:firstLine="0"/>
        <w:rPr>
          <w:sz w:val="24"/>
        </w:rPr>
      </w:pPr>
      <w:r>
        <w:rPr>
          <w:sz w:val="24"/>
        </w:rPr>
        <w:t>оценивать</w:t>
      </w:r>
      <w:r>
        <w:rPr>
          <w:spacing w:val="10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12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шаблонов.</w:t>
      </w:r>
    </w:p>
    <w:p w:rsidR="000C12EA" w:rsidRDefault="001C43E0">
      <w:pPr>
        <w:pStyle w:val="a3"/>
      </w:pPr>
      <w:r>
        <w:t>Ученик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видеть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70"/>
        </w:tabs>
        <w:ind w:right="818" w:firstLine="60"/>
        <w:rPr>
          <w:sz w:val="24"/>
        </w:rPr>
      </w:pPr>
      <w:r>
        <w:rPr>
          <w:sz w:val="24"/>
        </w:rPr>
        <w:t>основам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саморегуляции</w:t>
      </w:r>
      <w:proofErr w:type="spellEnd"/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5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форме</w:t>
      </w:r>
      <w:r>
        <w:rPr>
          <w:spacing w:val="48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50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своим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деятельностью,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поставленных целей;</w:t>
      </w:r>
    </w:p>
    <w:p w:rsidR="000C12EA" w:rsidRDefault="001C43E0">
      <w:pPr>
        <w:pStyle w:val="a3"/>
        <w:ind w:right="818"/>
        <w:jc w:val="both"/>
      </w:pPr>
      <w:r>
        <w:t>•в умении самостоятельно определять цели своего обучения, ставить и формулировать для себя</w:t>
      </w:r>
      <w:r>
        <w:rPr>
          <w:spacing w:val="1"/>
        </w:rPr>
        <w:t xml:space="preserve"> </w:t>
      </w:r>
      <w:r>
        <w:t>новые 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учебе</w:t>
      </w:r>
      <w:r>
        <w:rPr>
          <w:spacing w:val="1"/>
        </w:rPr>
        <w:t xml:space="preserve"> </w:t>
      </w:r>
      <w:r>
        <w:t>и познавательной деятельности, развивать мотивы и 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89"/>
        </w:tabs>
        <w:ind w:right="815" w:firstLine="0"/>
        <w:jc w:val="both"/>
        <w:rPr>
          <w:rFonts w:ascii="Symbol" w:hAnsi="Symbol"/>
        </w:rPr>
      </w:pPr>
      <w:r>
        <w:rPr>
          <w:sz w:val="24"/>
        </w:rPr>
        <w:t>самостоятельно планировать пути достижения целей, в том числе альтернативные, осознанно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56"/>
        </w:tabs>
        <w:spacing w:before="1"/>
        <w:ind w:right="818" w:firstLine="0"/>
        <w:jc w:val="both"/>
        <w:rPr>
          <w:rFonts w:ascii="Symbol" w:hAnsi="Symbol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результата;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01"/>
        </w:tabs>
        <w:ind w:right="809" w:firstLine="0"/>
        <w:jc w:val="both"/>
        <w:rPr>
          <w:rFonts w:ascii="Symbol" w:hAnsi="Symbol"/>
        </w:rPr>
      </w:pPr>
      <w:r>
        <w:rPr>
          <w:sz w:val="24"/>
        </w:rPr>
        <w:t>готовности и способности к самостоятельной информационно-познавательной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3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0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 получаемую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75"/>
        </w:tabs>
        <w:ind w:left="374" w:hanging="163"/>
        <w:jc w:val="both"/>
        <w:rPr>
          <w:rFonts w:ascii="Symbol" w:hAnsi="Symbol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ИКТ;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51"/>
        </w:tabs>
        <w:ind w:right="808" w:firstLine="0"/>
        <w:jc w:val="both"/>
        <w:rPr>
          <w:rFonts w:ascii="Symbol" w:hAnsi="Symbol"/>
        </w:rPr>
      </w:pPr>
      <w:r>
        <w:rPr>
          <w:sz w:val="24"/>
        </w:rPr>
        <w:t>ясно,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средства.</w:t>
      </w:r>
    </w:p>
    <w:p w:rsidR="000C12EA" w:rsidRDefault="001C43E0">
      <w:pPr>
        <w:pStyle w:val="2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0C12EA" w:rsidRDefault="001C43E0">
      <w:pPr>
        <w:pStyle w:val="a3"/>
        <w:spacing w:line="274" w:lineRule="exact"/>
        <w:jc w:val="both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41"/>
        </w:tabs>
        <w:ind w:right="817" w:firstLine="0"/>
        <w:jc w:val="both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наоборот;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right="2322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коррекцию,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2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убеждать.</w:t>
      </w:r>
      <w:r>
        <w:rPr>
          <w:spacing w:val="-57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получит возможность научиться: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67"/>
        </w:tabs>
        <w:ind w:right="816" w:firstLine="0"/>
        <w:rPr>
          <w:sz w:val="24"/>
        </w:rPr>
      </w:pPr>
      <w:r>
        <w:rPr>
          <w:sz w:val="24"/>
        </w:rPr>
        <w:t>задавать</w:t>
      </w:r>
      <w:r>
        <w:rPr>
          <w:spacing w:val="5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4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93"/>
        </w:tabs>
        <w:ind w:right="817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 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 прежде чем 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7"/>
          <w:sz w:val="24"/>
        </w:rPr>
        <w:t xml:space="preserve"> </w:t>
      </w:r>
      <w:r>
        <w:rPr>
          <w:sz w:val="24"/>
        </w:rPr>
        <w:t>выбор;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560"/>
          <w:tab w:val="left" w:pos="561"/>
          <w:tab w:val="left" w:pos="2004"/>
          <w:tab w:val="left" w:pos="2380"/>
          <w:tab w:val="left" w:pos="3119"/>
          <w:tab w:val="left" w:pos="4477"/>
          <w:tab w:val="left" w:pos="5999"/>
          <w:tab w:val="left" w:pos="7472"/>
          <w:tab w:val="left" w:pos="9132"/>
        </w:tabs>
        <w:ind w:left="560" w:hanging="349"/>
        <w:rPr>
          <w:sz w:val="24"/>
        </w:rPr>
      </w:pPr>
      <w:r>
        <w:rPr>
          <w:sz w:val="24"/>
        </w:rPr>
        <w:t>отображать</w:t>
      </w:r>
      <w:r>
        <w:rPr>
          <w:sz w:val="24"/>
        </w:rPr>
        <w:tab/>
        <w:t>в</w:t>
      </w:r>
      <w:r>
        <w:rPr>
          <w:sz w:val="24"/>
        </w:rPr>
        <w:tab/>
        <w:t>речи</w:t>
      </w:r>
      <w:r>
        <w:rPr>
          <w:sz w:val="24"/>
        </w:rPr>
        <w:tab/>
        <w:t>(</w:t>
      </w:r>
      <w:proofErr w:type="gramStart"/>
      <w:r>
        <w:rPr>
          <w:sz w:val="24"/>
        </w:rPr>
        <w:t>описание,</w:t>
      </w:r>
      <w:r>
        <w:rPr>
          <w:sz w:val="24"/>
        </w:rPr>
        <w:tab/>
      </w:r>
      <w:proofErr w:type="gramEnd"/>
      <w:r>
        <w:rPr>
          <w:sz w:val="24"/>
        </w:rPr>
        <w:t>объяснение)</w:t>
      </w:r>
      <w:r>
        <w:rPr>
          <w:sz w:val="24"/>
        </w:rPr>
        <w:tab/>
        <w:t>содержание</w:t>
      </w:r>
      <w:r>
        <w:rPr>
          <w:sz w:val="24"/>
        </w:rPr>
        <w:tab/>
        <w:t>совершаемых</w:t>
      </w:r>
      <w:r>
        <w:rPr>
          <w:sz w:val="24"/>
        </w:rPr>
        <w:tab/>
        <w:t>действий.</w:t>
      </w:r>
    </w:p>
    <w:p w:rsidR="000C12EA" w:rsidRDefault="001C43E0">
      <w:pPr>
        <w:pStyle w:val="2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0C12EA" w:rsidRDefault="001C43E0">
      <w:pPr>
        <w:pStyle w:val="a3"/>
        <w:spacing w:line="274" w:lineRule="exact"/>
      </w:pPr>
      <w:r>
        <w:t>Ученик</w:t>
      </w:r>
      <w:r>
        <w:rPr>
          <w:spacing w:val="-5"/>
        </w:rPr>
        <w:t xml:space="preserve"> </w:t>
      </w:r>
      <w:r>
        <w:t>научится: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12"/>
        </w:tabs>
        <w:ind w:right="813" w:firstLine="0"/>
        <w:jc w:val="both"/>
        <w:rPr>
          <w:sz w:val="24"/>
        </w:rPr>
      </w:pPr>
      <w:r>
        <w:rPr>
          <w:sz w:val="24"/>
        </w:rPr>
        <w:t>анализировать и осмысливать тексты 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переформулировать их условия моделировать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условие с помощью схем, рисунков, таблиц, реальных предметов, строить логическую цепочку</w:t>
      </w:r>
      <w:r>
        <w:rPr>
          <w:spacing w:val="1"/>
          <w:sz w:val="24"/>
        </w:rPr>
        <w:t xml:space="preserve"> </w:t>
      </w:r>
      <w:r>
        <w:rPr>
          <w:sz w:val="24"/>
        </w:rPr>
        <w:t>рассуждений;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left="356" w:hanging="145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94"/>
        </w:tabs>
        <w:ind w:right="814" w:firstLine="0"/>
        <w:jc w:val="both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объекты.</w:t>
      </w:r>
    </w:p>
    <w:p w:rsidR="000C12EA" w:rsidRDefault="001C43E0">
      <w:pPr>
        <w:pStyle w:val="a3"/>
        <w:jc w:val="both"/>
      </w:pPr>
      <w:r>
        <w:t>Ученик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43"/>
        </w:tabs>
        <w:ind w:right="817" w:firstLine="0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</w:t>
      </w:r>
    </w:p>
    <w:p w:rsidR="000C12EA" w:rsidRDefault="000C12EA">
      <w:pPr>
        <w:jc w:val="both"/>
        <w:rPr>
          <w:sz w:val="24"/>
        </w:rPr>
        <w:sectPr w:rsidR="000C12EA">
          <w:pgSz w:w="11910" w:h="16840"/>
          <w:pgMar w:top="740" w:right="40" w:bottom="280" w:left="920" w:header="720" w:footer="720" w:gutter="0"/>
          <w:cols w:space="720"/>
        </w:sectPr>
      </w:pPr>
    </w:p>
    <w:p w:rsidR="000C12EA" w:rsidRDefault="001C43E0">
      <w:pPr>
        <w:pStyle w:val="2"/>
        <w:spacing w:before="70"/>
        <w:ind w:left="2861"/>
      </w:pPr>
      <w:r>
        <w:lastRenderedPageBreak/>
        <w:t>Предметные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результаты</w:t>
      </w:r>
    </w:p>
    <w:p w:rsidR="000C12EA" w:rsidRDefault="001C43E0">
      <w:pPr>
        <w:pStyle w:val="a3"/>
        <w:spacing w:line="274" w:lineRule="exact"/>
      </w:pPr>
      <w:r>
        <w:t>Ученик</w:t>
      </w:r>
      <w:r>
        <w:rPr>
          <w:spacing w:val="-3"/>
        </w:rPr>
        <w:t xml:space="preserve"> </w:t>
      </w:r>
      <w:r>
        <w:t>научится: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86"/>
        </w:tabs>
        <w:ind w:right="820" w:firstLine="0"/>
        <w:rPr>
          <w:sz w:val="24"/>
        </w:rPr>
      </w:pPr>
      <w:r>
        <w:rPr>
          <w:sz w:val="24"/>
        </w:rPr>
        <w:t>выполнять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натуральными</w:t>
      </w:r>
      <w:r>
        <w:rPr>
          <w:spacing w:val="27"/>
          <w:sz w:val="24"/>
        </w:rPr>
        <w:t xml:space="preserve"> </w:t>
      </w:r>
      <w:r>
        <w:rPr>
          <w:sz w:val="24"/>
        </w:rPr>
        <w:t>числами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обыкновенными</w:t>
      </w:r>
      <w:r>
        <w:rPr>
          <w:spacing w:val="25"/>
          <w:sz w:val="24"/>
        </w:rPr>
        <w:t xml:space="preserve"> </w:t>
      </w:r>
      <w:r>
        <w:rPr>
          <w:sz w:val="24"/>
        </w:rPr>
        <w:t>дробями,</w:t>
      </w:r>
      <w:r>
        <w:rPr>
          <w:spacing w:val="26"/>
          <w:sz w:val="24"/>
        </w:rPr>
        <w:t xml:space="preserve"> </w:t>
      </w:r>
      <w:r>
        <w:rPr>
          <w:sz w:val="24"/>
        </w:rPr>
        <w:t>сочетая</w:t>
      </w:r>
      <w:r>
        <w:rPr>
          <w:spacing w:val="30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приёмы вычислений;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17"/>
        </w:tabs>
        <w:spacing w:before="1"/>
        <w:ind w:left="416" w:hanging="145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проценты;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550"/>
          <w:tab w:val="left" w:pos="551"/>
          <w:tab w:val="left" w:pos="2167"/>
          <w:tab w:val="left" w:pos="2533"/>
          <w:tab w:val="left" w:pos="3256"/>
          <w:tab w:val="left" w:pos="4395"/>
          <w:tab w:val="left" w:pos="5200"/>
          <w:tab w:val="left" w:pos="6896"/>
          <w:tab w:val="left" w:pos="8712"/>
          <w:tab w:val="left" w:pos="10030"/>
        </w:tabs>
        <w:ind w:right="807" w:firstLine="0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</w:t>
      </w:r>
      <w:r>
        <w:rPr>
          <w:sz w:val="24"/>
        </w:rPr>
        <w:tab/>
        <w:t>ходе</w:t>
      </w:r>
      <w:r>
        <w:rPr>
          <w:sz w:val="24"/>
        </w:rPr>
        <w:tab/>
        <w:t>решения</w:t>
      </w:r>
      <w:r>
        <w:rPr>
          <w:sz w:val="24"/>
        </w:rPr>
        <w:tab/>
        <w:t>задач</w:t>
      </w:r>
      <w:r>
        <w:rPr>
          <w:sz w:val="24"/>
        </w:rPr>
        <w:tab/>
        <w:t>элементарные</w:t>
      </w:r>
      <w:r>
        <w:rPr>
          <w:sz w:val="24"/>
        </w:rPr>
        <w:tab/>
      </w:r>
      <w:proofErr w:type="gramStart"/>
      <w:r>
        <w:rPr>
          <w:sz w:val="24"/>
        </w:rPr>
        <w:t>представления,</w:t>
      </w:r>
      <w:r>
        <w:rPr>
          <w:sz w:val="24"/>
        </w:rPr>
        <w:tab/>
      </w:r>
      <w:proofErr w:type="gramEnd"/>
      <w:r>
        <w:rPr>
          <w:sz w:val="24"/>
        </w:rPr>
        <w:t>связанные</w:t>
      </w:r>
      <w:r>
        <w:rPr>
          <w:sz w:val="24"/>
        </w:rPr>
        <w:tab/>
      </w:r>
      <w:r>
        <w:rPr>
          <w:spacing w:val="-2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приближёнными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значениями величин;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67"/>
        </w:tabs>
        <w:ind w:right="818" w:firstLine="0"/>
        <w:rPr>
          <w:sz w:val="24"/>
        </w:rPr>
      </w:pPr>
      <w:r>
        <w:rPr>
          <w:sz w:val="24"/>
        </w:rPr>
        <w:t>решать</w:t>
      </w:r>
      <w:r>
        <w:rPr>
          <w:spacing w:val="6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6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6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компонентами</w:t>
      </w:r>
      <w:r>
        <w:rPr>
          <w:spacing w:val="6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88"/>
        </w:tabs>
        <w:ind w:right="811" w:firstLine="0"/>
        <w:jc w:val="both"/>
        <w:rPr>
          <w:sz w:val="24"/>
        </w:rPr>
      </w:pPr>
      <w:r>
        <w:rPr>
          <w:sz w:val="24"/>
        </w:rPr>
        <w:t>использовать понятия и умения, связанные с пропорциональностью величин, процентами,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 решения математических задач и задач из смежных предметов, выполнять 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расчёты;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22"/>
        </w:tabs>
        <w:ind w:right="818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2"/>
          <w:sz w:val="24"/>
        </w:rPr>
        <w:t xml:space="preserve"> </w:t>
      </w:r>
      <w:r>
        <w:rPr>
          <w:sz w:val="24"/>
        </w:rPr>
        <w:t>единицами</w:t>
      </w:r>
      <w:r>
        <w:rPr>
          <w:spacing w:val="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площади,</w:t>
      </w:r>
      <w:r>
        <w:rPr>
          <w:spacing w:val="1"/>
          <w:sz w:val="24"/>
        </w:rPr>
        <w:t xml:space="preserve"> </w:t>
      </w:r>
      <w:r>
        <w:rPr>
          <w:sz w:val="24"/>
        </w:rPr>
        <w:t>объёма;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2"/>
          <w:sz w:val="24"/>
        </w:rPr>
        <w:t xml:space="preserve"> </w:t>
      </w:r>
      <w:r>
        <w:rPr>
          <w:sz w:val="24"/>
        </w:rPr>
        <w:t>единицы 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мелкие</w:t>
      </w:r>
      <w:r>
        <w:rPr>
          <w:spacing w:val="-1"/>
          <w:sz w:val="24"/>
        </w:rPr>
        <w:t xml:space="preserve"> </w:t>
      </w:r>
      <w:r>
        <w:rPr>
          <w:sz w:val="24"/>
        </w:rPr>
        <w:t>и наоборот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15"/>
        </w:tabs>
        <w:ind w:right="814" w:firstLine="0"/>
        <w:rPr>
          <w:sz w:val="24"/>
        </w:rPr>
      </w:pPr>
      <w:r>
        <w:rPr>
          <w:sz w:val="24"/>
        </w:rPr>
        <w:t>выполнять</w:t>
      </w:r>
      <w:r>
        <w:rPr>
          <w:spacing w:val="54"/>
          <w:sz w:val="24"/>
        </w:rPr>
        <w:t xml:space="preserve"> </w:t>
      </w:r>
      <w:r>
        <w:rPr>
          <w:sz w:val="24"/>
        </w:rPr>
        <w:t>устно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54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5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54"/>
          <w:sz w:val="24"/>
        </w:rPr>
        <w:t xml:space="preserve"> </w:t>
      </w:r>
      <w:r>
        <w:rPr>
          <w:sz w:val="24"/>
        </w:rPr>
        <w:t>над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числами,</w:t>
      </w:r>
      <w:r>
        <w:rPr>
          <w:spacing w:val="53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5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числовых выражений;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01"/>
        </w:tabs>
        <w:ind w:right="819" w:firstLine="0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3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3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плоских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1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фигурах,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основных свойствах;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84"/>
        </w:tabs>
        <w:spacing w:before="1" w:line="293" w:lineRule="exact"/>
        <w:ind w:left="383" w:hanging="172"/>
        <w:rPr>
          <w:rFonts w:ascii="Symbol" w:hAnsi="Symbol"/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96"/>
        </w:tabs>
        <w:ind w:right="817" w:firstLine="0"/>
        <w:rPr>
          <w:rFonts w:ascii="Symbol" w:hAnsi="Symbol"/>
          <w:sz w:val="24"/>
        </w:rPr>
      </w:pPr>
      <w:r>
        <w:rPr>
          <w:sz w:val="24"/>
        </w:rPr>
        <w:t>владеть</w:t>
      </w:r>
      <w:r>
        <w:rPr>
          <w:spacing w:val="9"/>
          <w:sz w:val="24"/>
        </w:rPr>
        <w:t xml:space="preserve"> </w:t>
      </w:r>
      <w:r>
        <w:rPr>
          <w:sz w:val="24"/>
        </w:rPr>
        <w:t>геометрическим</w:t>
      </w:r>
      <w:r>
        <w:rPr>
          <w:spacing w:val="8"/>
          <w:sz w:val="24"/>
        </w:rPr>
        <w:t xml:space="preserve"> </w:t>
      </w:r>
      <w:r>
        <w:rPr>
          <w:sz w:val="24"/>
        </w:rPr>
        <w:t>языком;</w:t>
      </w:r>
      <w:r>
        <w:rPr>
          <w:spacing w:val="9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0"/>
          <w:sz w:val="24"/>
        </w:rPr>
        <w:t xml:space="preserve"> </w:t>
      </w:r>
      <w:r>
        <w:rPr>
          <w:sz w:val="24"/>
        </w:rPr>
        <w:t>его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8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мира; 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представлений.</w:t>
      </w:r>
    </w:p>
    <w:p w:rsidR="000C12EA" w:rsidRDefault="001C43E0">
      <w:pPr>
        <w:pStyle w:val="a3"/>
        <w:spacing w:line="275" w:lineRule="exact"/>
      </w:pPr>
      <w:r>
        <w:t>Ученик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7"/>
        </w:tabs>
        <w:ind w:left="356" w:hanging="145"/>
        <w:rPr>
          <w:sz w:val="24"/>
        </w:rPr>
      </w:pPr>
      <w:r>
        <w:rPr>
          <w:sz w:val="24"/>
        </w:rPr>
        <w:t>научиться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приёмы,</w:t>
      </w:r>
      <w:r>
        <w:rPr>
          <w:spacing w:val="-5"/>
          <w:sz w:val="24"/>
        </w:rPr>
        <w:t xml:space="preserve"> </w:t>
      </w:r>
      <w:r>
        <w:rPr>
          <w:sz w:val="24"/>
        </w:rPr>
        <w:t>рационализирующие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вычисления.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494"/>
        </w:tabs>
        <w:ind w:right="816" w:firstLine="0"/>
        <w:rPr>
          <w:sz w:val="24"/>
        </w:rPr>
      </w:pPr>
      <w:r>
        <w:rPr>
          <w:sz w:val="24"/>
        </w:rPr>
        <w:t>понять,</w:t>
      </w:r>
      <w:r>
        <w:rPr>
          <w:spacing w:val="13"/>
          <w:sz w:val="24"/>
        </w:rPr>
        <w:t xml:space="preserve"> </w:t>
      </w:r>
      <w:r>
        <w:rPr>
          <w:sz w:val="24"/>
        </w:rPr>
        <w:t>что</w:t>
      </w:r>
      <w:r>
        <w:rPr>
          <w:spacing w:val="13"/>
          <w:sz w:val="24"/>
        </w:rPr>
        <w:t xml:space="preserve"> </w:t>
      </w:r>
      <w:r>
        <w:rPr>
          <w:sz w:val="24"/>
        </w:rPr>
        <w:t>числовые</w:t>
      </w:r>
      <w:r>
        <w:rPr>
          <w:spacing w:val="12"/>
          <w:sz w:val="24"/>
        </w:rPr>
        <w:t xml:space="preserve"> </w:t>
      </w:r>
      <w:r>
        <w:rPr>
          <w:sz w:val="24"/>
        </w:rPr>
        <w:t>данные,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2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3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1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 являются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преимущественно приближёнными.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546"/>
          <w:tab w:val="left" w:pos="547"/>
          <w:tab w:val="left" w:pos="1775"/>
          <w:tab w:val="left" w:pos="2984"/>
          <w:tab w:val="left" w:pos="4065"/>
          <w:tab w:val="left" w:pos="5435"/>
          <w:tab w:val="left" w:pos="5768"/>
          <w:tab w:val="left" w:pos="7001"/>
          <w:tab w:val="left" w:pos="8305"/>
          <w:tab w:val="left" w:pos="8894"/>
        </w:tabs>
        <w:ind w:right="824" w:firstLine="0"/>
        <w:rPr>
          <w:sz w:val="24"/>
        </w:rPr>
      </w:pPr>
      <w:r>
        <w:rPr>
          <w:sz w:val="24"/>
        </w:rPr>
        <w:t>понимать</w:t>
      </w:r>
      <w:r>
        <w:rPr>
          <w:sz w:val="24"/>
        </w:rPr>
        <w:tab/>
        <w:t>существо</w:t>
      </w:r>
      <w:r>
        <w:rPr>
          <w:sz w:val="24"/>
        </w:rPr>
        <w:tab/>
        <w:t>понятия</w:t>
      </w:r>
      <w:r>
        <w:rPr>
          <w:sz w:val="24"/>
        </w:rPr>
        <w:tab/>
      </w:r>
      <w:proofErr w:type="gramStart"/>
      <w:r>
        <w:rPr>
          <w:sz w:val="24"/>
        </w:rPr>
        <w:t>алгоритма;</w:t>
      </w:r>
      <w:r>
        <w:rPr>
          <w:sz w:val="24"/>
        </w:rPr>
        <w:tab/>
      </w:r>
      <w:proofErr w:type="gramEnd"/>
      <w:r>
        <w:rPr>
          <w:sz w:val="24"/>
        </w:rPr>
        <w:t>•</w:t>
      </w:r>
      <w:r>
        <w:rPr>
          <w:sz w:val="24"/>
        </w:rPr>
        <w:tab/>
        <w:t>понимать</w:t>
      </w:r>
      <w:r>
        <w:rPr>
          <w:sz w:val="24"/>
        </w:rPr>
        <w:tab/>
        <w:t>уравнение</w:t>
      </w:r>
      <w:r>
        <w:rPr>
          <w:sz w:val="24"/>
        </w:rPr>
        <w:tab/>
        <w:t>как</w:t>
      </w:r>
      <w:r>
        <w:rPr>
          <w:sz w:val="24"/>
        </w:rPr>
        <w:tab/>
      </w:r>
      <w:r>
        <w:rPr>
          <w:spacing w:val="-2"/>
          <w:sz w:val="24"/>
        </w:rPr>
        <w:t>важнейшую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реальных ситуаций;</w:t>
      </w:r>
    </w:p>
    <w:p w:rsidR="000C12EA" w:rsidRDefault="001C43E0">
      <w:pPr>
        <w:pStyle w:val="a4"/>
        <w:numPr>
          <w:ilvl w:val="0"/>
          <w:numId w:val="3"/>
        </w:numPr>
        <w:tabs>
          <w:tab w:val="left" w:pos="359"/>
        </w:tabs>
        <w:ind w:left="358" w:hanging="147"/>
        <w:rPr>
          <w:sz w:val="24"/>
        </w:rPr>
      </w:pPr>
      <w:r>
        <w:rPr>
          <w:sz w:val="24"/>
        </w:rPr>
        <w:t>уверенно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математики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25"/>
        </w:tabs>
        <w:spacing w:before="4" w:line="237" w:lineRule="auto"/>
        <w:ind w:right="810" w:firstLine="0"/>
        <w:jc w:val="both"/>
        <w:rPr>
          <w:rFonts w:ascii="Symbol" w:hAnsi="Symbol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месте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геометрии в современной цивилизации, о способах описания на математическом языке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423"/>
        </w:tabs>
        <w:spacing w:before="5"/>
        <w:ind w:right="816" w:firstLine="0"/>
        <w:jc w:val="both"/>
        <w:rPr>
          <w:rFonts w:ascii="Symbol" w:hAnsi="Symbol"/>
          <w:sz w:val="24"/>
        </w:rPr>
      </w:pPr>
      <w:r>
        <w:rPr>
          <w:sz w:val="24"/>
        </w:rPr>
        <w:t>владения методами доказательств и алгоритмов решения; умение их применять,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629"/>
        </w:tabs>
        <w:spacing w:before="4" w:line="237" w:lineRule="auto"/>
        <w:ind w:right="807" w:firstLine="0"/>
        <w:jc w:val="both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утверждений;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84"/>
        </w:tabs>
        <w:spacing w:before="2"/>
        <w:ind w:left="383" w:hanging="172"/>
        <w:jc w:val="both"/>
        <w:rPr>
          <w:rFonts w:ascii="Symbol" w:hAnsi="Symbol"/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геометрии;</w:t>
      </w:r>
    </w:p>
    <w:p w:rsidR="000C12EA" w:rsidRDefault="001C43E0">
      <w:pPr>
        <w:pStyle w:val="a4"/>
        <w:numPr>
          <w:ilvl w:val="0"/>
          <w:numId w:val="2"/>
        </w:numPr>
        <w:tabs>
          <w:tab w:val="left" w:pos="396"/>
        </w:tabs>
        <w:spacing w:before="4" w:line="237" w:lineRule="auto"/>
        <w:ind w:right="823" w:firstLine="0"/>
        <w:jc w:val="both"/>
        <w:rPr>
          <w:rFonts w:ascii="Symbol" w:hAnsi="Symbol"/>
          <w:sz w:val="24"/>
        </w:rPr>
      </w:pPr>
      <w:r>
        <w:rPr>
          <w:sz w:val="24"/>
        </w:rPr>
        <w:t>применять на практике знания основных теорем, формул и умения их применять; доказывать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теоремы</w:t>
      </w:r>
      <w:r>
        <w:rPr>
          <w:spacing w:val="-1"/>
          <w:sz w:val="24"/>
        </w:rPr>
        <w:t xml:space="preserve"> </w:t>
      </w:r>
      <w:r>
        <w:rPr>
          <w:sz w:val="24"/>
        </w:rPr>
        <w:t>и находить нестандартные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 задач.</w:t>
      </w:r>
    </w:p>
    <w:p w:rsidR="000C12EA" w:rsidRDefault="000C12EA">
      <w:pPr>
        <w:pStyle w:val="a3"/>
        <w:spacing w:before="5"/>
        <w:ind w:left="0"/>
      </w:pPr>
    </w:p>
    <w:p w:rsidR="000C12EA" w:rsidRDefault="001C43E0">
      <w:pPr>
        <w:pStyle w:val="1"/>
        <w:ind w:right="2689"/>
      </w:pPr>
      <w:r>
        <w:t>Тематическое</w:t>
      </w:r>
      <w:r>
        <w:rPr>
          <w:spacing w:val="-4"/>
        </w:rPr>
        <w:t xml:space="preserve"> </w:t>
      </w:r>
      <w:r>
        <w:t>планирование</w:t>
      </w:r>
    </w:p>
    <w:p w:rsidR="000C12EA" w:rsidRDefault="000C12EA">
      <w:pPr>
        <w:pStyle w:val="a3"/>
        <w:spacing w:before="3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0"/>
        <w:gridCol w:w="5955"/>
        <w:gridCol w:w="2124"/>
      </w:tblGrid>
      <w:tr w:rsidR="000C12EA">
        <w:trPr>
          <w:trHeight w:val="552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73" w:lineRule="exact"/>
              <w:ind w:left="532" w:right="5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955" w:type="dxa"/>
          </w:tcPr>
          <w:p w:rsidR="000C12EA" w:rsidRDefault="001C43E0">
            <w:pPr>
              <w:pStyle w:val="TableParagraph"/>
              <w:spacing w:line="273" w:lineRule="exact"/>
              <w:ind w:left="2255" w:right="2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2124" w:type="dxa"/>
          </w:tcPr>
          <w:p w:rsidR="000C12EA" w:rsidRDefault="001C43E0">
            <w:pPr>
              <w:pStyle w:val="TableParagraph"/>
              <w:spacing w:line="276" w:lineRule="exact"/>
              <w:ind w:left="756" w:right="391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C12EA">
        <w:trPr>
          <w:trHeight w:val="275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55" w:type="dxa"/>
          </w:tcPr>
          <w:p w:rsidR="000C12EA" w:rsidRDefault="001C43E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2124" w:type="dxa"/>
          </w:tcPr>
          <w:p w:rsidR="000C12EA" w:rsidRDefault="00640EEF">
            <w:pPr>
              <w:pStyle w:val="TableParagraph"/>
              <w:spacing w:line="256" w:lineRule="exact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C12EA">
        <w:trPr>
          <w:trHeight w:val="275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955" w:type="dxa"/>
          </w:tcPr>
          <w:p w:rsidR="000C12EA" w:rsidRDefault="001C43E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24" w:type="dxa"/>
          </w:tcPr>
          <w:p w:rsidR="000C12EA" w:rsidRDefault="001C43E0">
            <w:pPr>
              <w:pStyle w:val="TableParagraph"/>
              <w:spacing w:line="256" w:lineRule="exact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0C12EA">
        <w:trPr>
          <w:trHeight w:val="275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955" w:type="dxa"/>
          </w:tcPr>
          <w:p w:rsidR="000C12EA" w:rsidRDefault="001C43E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</w:p>
        </w:tc>
        <w:tc>
          <w:tcPr>
            <w:tcW w:w="2124" w:type="dxa"/>
          </w:tcPr>
          <w:p w:rsidR="000C12EA" w:rsidRDefault="001C43E0">
            <w:pPr>
              <w:pStyle w:val="TableParagraph"/>
              <w:spacing w:line="256" w:lineRule="exact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0C12EA">
        <w:trPr>
          <w:trHeight w:val="275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955" w:type="dxa"/>
          </w:tcPr>
          <w:p w:rsidR="000C12EA" w:rsidRDefault="001C43E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прикладных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24" w:type="dxa"/>
          </w:tcPr>
          <w:p w:rsidR="000C12EA" w:rsidRDefault="00640EEF">
            <w:pPr>
              <w:pStyle w:val="TableParagraph"/>
              <w:spacing w:line="256" w:lineRule="exact"/>
              <w:ind w:right="98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  <w:bookmarkStart w:id="0" w:name="_GoBack"/>
            <w:bookmarkEnd w:id="0"/>
          </w:p>
        </w:tc>
      </w:tr>
      <w:tr w:rsidR="000C12EA">
        <w:trPr>
          <w:trHeight w:val="278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955" w:type="dxa"/>
          </w:tcPr>
          <w:p w:rsidR="000C12EA" w:rsidRDefault="001C43E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Нестандартные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24" w:type="dxa"/>
          </w:tcPr>
          <w:p w:rsidR="000C12EA" w:rsidRDefault="001C43E0">
            <w:pPr>
              <w:pStyle w:val="TableParagraph"/>
              <w:spacing w:line="258" w:lineRule="exact"/>
              <w:ind w:right="92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0C12EA">
        <w:trPr>
          <w:trHeight w:val="275"/>
        </w:trPr>
        <w:tc>
          <w:tcPr>
            <w:tcW w:w="1750" w:type="dxa"/>
          </w:tcPr>
          <w:p w:rsidR="000C12EA" w:rsidRDefault="001C43E0">
            <w:pPr>
              <w:pStyle w:val="TableParagraph"/>
              <w:spacing w:line="256" w:lineRule="exact"/>
              <w:ind w:left="532" w:right="523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5955" w:type="dxa"/>
          </w:tcPr>
          <w:p w:rsidR="000C12EA" w:rsidRDefault="000C12EA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0C12EA" w:rsidRDefault="00640EEF" w:rsidP="00640EEF">
            <w:pPr>
              <w:pStyle w:val="TableParagraph"/>
              <w:spacing w:line="256" w:lineRule="exact"/>
              <w:ind w:right="929"/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</w:tr>
    </w:tbl>
    <w:p w:rsidR="000C12EA" w:rsidRDefault="000C12EA">
      <w:pPr>
        <w:spacing w:line="256" w:lineRule="exact"/>
        <w:jc w:val="right"/>
        <w:rPr>
          <w:sz w:val="24"/>
        </w:rPr>
        <w:sectPr w:rsidR="000C12EA">
          <w:pgSz w:w="11910" w:h="16840"/>
          <w:pgMar w:top="760" w:right="40" w:bottom="280" w:left="920" w:header="720" w:footer="720" w:gutter="0"/>
          <w:cols w:space="720"/>
        </w:sectPr>
      </w:pPr>
    </w:p>
    <w:p w:rsidR="000C12EA" w:rsidRDefault="001C43E0">
      <w:pPr>
        <w:spacing w:before="71"/>
        <w:ind w:left="2096" w:right="2694"/>
        <w:jc w:val="center"/>
        <w:rPr>
          <w:b/>
          <w:sz w:val="28"/>
        </w:rPr>
      </w:pPr>
      <w:r>
        <w:rPr>
          <w:b/>
          <w:sz w:val="28"/>
        </w:rPr>
        <w:lastRenderedPageBreak/>
        <w:t>Календарно-тематическое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планирование</w:t>
      </w:r>
    </w:p>
    <w:p w:rsidR="000C12EA" w:rsidRDefault="000C12EA">
      <w:pPr>
        <w:pStyle w:val="a3"/>
        <w:spacing w:before="1" w:after="1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4765"/>
        <w:gridCol w:w="1404"/>
        <w:gridCol w:w="2441"/>
      </w:tblGrid>
      <w:tr w:rsidR="0060247D" w:rsidTr="0060247D">
        <w:trPr>
          <w:gridAfter w:val="1"/>
          <w:wAfter w:w="2441" w:type="dxa"/>
          <w:trHeight w:val="269"/>
        </w:trPr>
        <w:tc>
          <w:tcPr>
            <w:tcW w:w="1056" w:type="dxa"/>
            <w:vMerge w:val="restart"/>
          </w:tcPr>
          <w:p w:rsidR="0060247D" w:rsidRDefault="0060247D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60247D" w:rsidRDefault="0060247D">
            <w:pPr>
              <w:pStyle w:val="TableParagraph"/>
              <w:spacing w:line="269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урока</w:t>
            </w:r>
          </w:p>
        </w:tc>
        <w:tc>
          <w:tcPr>
            <w:tcW w:w="4765" w:type="dxa"/>
            <w:vMerge w:val="restart"/>
          </w:tcPr>
          <w:p w:rsidR="0060247D" w:rsidRDefault="0060247D">
            <w:pPr>
              <w:pStyle w:val="TableParagraph"/>
              <w:spacing w:line="273" w:lineRule="exact"/>
              <w:ind w:left="1623" w:right="16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404" w:type="dxa"/>
            <w:vMerge w:val="restart"/>
          </w:tcPr>
          <w:p w:rsidR="0060247D" w:rsidRDefault="0060247D">
            <w:pPr>
              <w:pStyle w:val="TableParagraph"/>
              <w:spacing w:line="273" w:lineRule="exact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Часы</w:t>
            </w:r>
          </w:p>
        </w:tc>
      </w:tr>
      <w:tr w:rsidR="0060247D" w:rsidTr="0060247D">
        <w:trPr>
          <w:trHeight w:val="273"/>
        </w:trPr>
        <w:tc>
          <w:tcPr>
            <w:tcW w:w="1056" w:type="dxa"/>
            <w:vMerge/>
            <w:tcBorders>
              <w:top w:val="nil"/>
            </w:tcBorders>
          </w:tcPr>
          <w:p w:rsidR="0060247D" w:rsidRDefault="0060247D">
            <w:pPr>
              <w:rPr>
                <w:sz w:val="2"/>
                <w:szCs w:val="2"/>
              </w:rPr>
            </w:pPr>
          </w:p>
        </w:tc>
        <w:tc>
          <w:tcPr>
            <w:tcW w:w="4765" w:type="dxa"/>
            <w:vMerge/>
            <w:tcBorders>
              <w:top w:val="nil"/>
            </w:tcBorders>
          </w:tcPr>
          <w:p w:rsidR="0060247D" w:rsidRDefault="0060247D">
            <w:pPr>
              <w:rPr>
                <w:sz w:val="2"/>
                <w:szCs w:val="2"/>
              </w:rPr>
            </w:pPr>
          </w:p>
        </w:tc>
        <w:tc>
          <w:tcPr>
            <w:tcW w:w="1404" w:type="dxa"/>
            <w:vMerge/>
            <w:tcBorders>
              <w:top w:val="nil"/>
            </w:tcBorders>
          </w:tcPr>
          <w:p w:rsidR="0060247D" w:rsidRDefault="0060247D">
            <w:pPr>
              <w:rPr>
                <w:sz w:val="2"/>
                <w:szCs w:val="2"/>
              </w:rPr>
            </w:pPr>
          </w:p>
        </w:tc>
        <w:tc>
          <w:tcPr>
            <w:tcW w:w="2441" w:type="dxa"/>
            <w:tcBorders>
              <w:top w:val="single" w:sz="6" w:space="0" w:color="000000"/>
            </w:tcBorders>
          </w:tcPr>
          <w:p w:rsidR="0060247D" w:rsidRDefault="0060247D">
            <w:pPr>
              <w:pStyle w:val="TableParagraph"/>
              <w:spacing w:line="253" w:lineRule="exact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</w:tr>
      <w:tr w:rsidR="0060247D" w:rsidTr="0060247D">
        <w:trPr>
          <w:trHeight w:val="830"/>
        </w:trPr>
        <w:tc>
          <w:tcPr>
            <w:tcW w:w="1056" w:type="dxa"/>
          </w:tcPr>
          <w:p w:rsidR="0060247D" w:rsidRDefault="0060247D">
            <w:pPr>
              <w:pStyle w:val="TableParagraph"/>
              <w:spacing w:line="270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ind w:left="110" w:right="501" w:firstLine="6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недостатком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20.09.2024</w:t>
            </w:r>
            <w:r>
              <w:br/>
            </w:r>
            <w:r>
              <w:br/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AE2AE1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текстовых задач: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округление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60247D" w:rsidRDefault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избытком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27.09.2024</w:t>
            </w:r>
            <w:r>
              <w:br/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 w:rsidP="00AE2AE1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Округление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недостатком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избытком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04.10.2024</w:t>
            </w:r>
            <w:r>
              <w:br/>
              <w:t>11.10.2024</w:t>
            </w:r>
          </w:p>
        </w:tc>
      </w:tr>
      <w:tr w:rsidR="0060247D" w:rsidTr="0060247D">
        <w:trPr>
          <w:trHeight w:val="828"/>
        </w:trPr>
        <w:tc>
          <w:tcPr>
            <w:tcW w:w="1056" w:type="dxa"/>
          </w:tcPr>
          <w:p w:rsidR="0060247D" w:rsidRDefault="0060247D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1" w:type="dxa"/>
          </w:tcPr>
          <w:p w:rsidR="0060247D" w:rsidRDefault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br/>
              <w:t>18.10.2024</w:t>
            </w:r>
            <w:r>
              <w:br/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сплавы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1" w:type="dxa"/>
          </w:tcPr>
          <w:p w:rsidR="0060247D" w:rsidRDefault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25.10.2024</w:t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растворы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1" w:type="dxa"/>
          </w:tcPr>
          <w:p w:rsidR="0060247D" w:rsidRDefault="0060247D">
            <w:pPr>
              <w:pStyle w:val="TableParagraph"/>
              <w:spacing w:line="259" w:lineRule="exact"/>
              <w:ind w:left="362"/>
            </w:pPr>
            <w:r>
              <w:br/>
              <w:t>01.11.2024</w:t>
            </w:r>
          </w:p>
          <w:p w:rsidR="0060247D" w:rsidRDefault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08.11.2024</w:t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текстовых 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60247D" w:rsidRDefault="0060247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работу</w:t>
            </w:r>
            <w:proofErr w:type="gramStart"/>
            <w:r>
              <w:rPr>
                <w:sz w:val="24"/>
              </w:rPr>
              <w:t>»,«</w:t>
            </w:r>
            <w:proofErr w:type="gramEnd"/>
            <w:r>
              <w:rPr>
                <w:sz w:val="24"/>
              </w:rPr>
              <w:t>движение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1" w:type="dxa"/>
          </w:tcPr>
          <w:p w:rsidR="0060247D" w:rsidRDefault="0060247D">
            <w:pPr>
              <w:pStyle w:val="TableParagraph"/>
              <w:spacing w:line="257" w:lineRule="exact"/>
              <w:ind w:left="362"/>
            </w:pPr>
            <w:r>
              <w:t>15.11.2024</w:t>
            </w:r>
          </w:p>
          <w:p w:rsidR="0060247D" w:rsidRDefault="0060247D">
            <w:pPr>
              <w:pStyle w:val="TableParagraph"/>
              <w:spacing w:line="257" w:lineRule="exact"/>
              <w:ind w:left="362"/>
              <w:rPr>
                <w:b/>
                <w:sz w:val="24"/>
              </w:rPr>
            </w:pPr>
            <w:r>
              <w:t>22.11.2024</w:t>
            </w:r>
          </w:p>
        </w:tc>
      </w:tr>
      <w:tr w:rsidR="0060247D" w:rsidTr="0060247D">
        <w:trPr>
          <w:trHeight w:val="552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законах</w:t>
            </w:r>
          </w:p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экономики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6" w:lineRule="exact"/>
              <w:ind w:left="362"/>
              <w:rPr>
                <w:b/>
                <w:sz w:val="24"/>
              </w:rPr>
            </w:pPr>
            <w:r>
              <w:t>29.11.2024</w:t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ind w:left="110" w:right="186"/>
              <w:rPr>
                <w:sz w:val="24"/>
              </w:rPr>
            </w:pPr>
            <w:r>
              <w:rPr>
                <w:sz w:val="24"/>
              </w:rPr>
              <w:t>Процентное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процентов.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06.12.2024</w:t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Государственные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краткосрочные</w:t>
            </w:r>
          </w:p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облигации,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доходность,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вклады.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13.12.2024</w:t>
            </w:r>
          </w:p>
        </w:tc>
      </w:tr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непрерывности .</w:t>
            </w:r>
            <w:proofErr w:type="gramEnd"/>
          </w:p>
          <w:p w:rsidR="0060247D" w:rsidRDefault="0060247D" w:rsidP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6" w:lineRule="exact"/>
              <w:ind w:left="362"/>
              <w:rPr>
                <w:b/>
                <w:sz w:val="24"/>
              </w:rPr>
            </w:pPr>
            <w:r>
              <w:br/>
              <w:t>20.12.2024</w:t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Решение задач на многократное начисление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</w:p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27.12.2024</w:t>
            </w:r>
          </w:p>
        </w:tc>
      </w:tr>
      <w:tr w:rsidR="0060247D" w:rsidTr="0060247D">
        <w:trPr>
          <w:trHeight w:val="554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70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ежегодные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начисления</w:t>
            </w:r>
          </w:p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10.01.2025</w:t>
            </w:r>
            <w:r>
              <w:br/>
            </w:r>
            <w:r>
              <w:br/>
            </w:r>
            <w:r>
              <w:br/>
            </w:r>
          </w:p>
        </w:tc>
      </w:tr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плана. Оптимальные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9" w:lineRule="exact"/>
              <w:ind w:left="362"/>
              <w:rPr>
                <w:b/>
                <w:sz w:val="24"/>
              </w:rPr>
            </w:pPr>
            <w:r>
              <w:t>17.01.2025</w:t>
            </w:r>
            <w:r>
              <w:br/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6" w:right="78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56" w:lineRule="exact"/>
              <w:ind w:left="362"/>
              <w:rPr>
                <w:b/>
                <w:sz w:val="24"/>
              </w:rPr>
            </w:pPr>
            <w:r>
              <w:t>24.01.2025</w:t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денежных</w:t>
            </w:r>
          </w:p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66" w:lineRule="exact"/>
              <w:ind w:left="342" w:right="335"/>
              <w:jc w:val="center"/>
              <w:rPr>
                <w:b/>
                <w:sz w:val="24"/>
              </w:rPr>
            </w:pPr>
            <w:r>
              <w:t>31.01.2025</w:t>
            </w:r>
            <w:r>
              <w:br/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8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Финансово-экономические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07.02.2025</w:t>
            </w:r>
            <w:r>
              <w:br/>
            </w:r>
          </w:p>
        </w:tc>
      </w:tr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56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производственно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-экономических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1" w:type="dxa"/>
          </w:tcPr>
          <w:p w:rsidR="0060247D" w:rsidRDefault="0060247D" w:rsidP="0060247D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14.02.2025</w:t>
            </w:r>
          </w:p>
        </w:tc>
      </w:tr>
    </w:tbl>
    <w:p w:rsidR="000C12EA" w:rsidRDefault="0060247D">
      <w:pPr>
        <w:rPr>
          <w:sz w:val="20"/>
        </w:rPr>
        <w:sectPr w:rsidR="000C12EA">
          <w:pgSz w:w="11910" w:h="16840"/>
          <w:pgMar w:top="760" w:right="40" w:bottom="280" w:left="920" w:header="720" w:footer="720" w:gutter="0"/>
          <w:cols w:space="720"/>
        </w:sectPr>
      </w:pPr>
      <w:r>
        <w:br/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6"/>
        <w:gridCol w:w="4765"/>
        <w:gridCol w:w="1404"/>
        <w:gridCol w:w="2158"/>
      </w:tblGrid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>
            <w:pPr>
              <w:pStyle w:val="TableParagraph"/>
              <w:rPr>
                <w:sz w:val="20"/>
              </w:rPr>
            </w:pPr>
          </w:p>
        </w:tc>
        <w:tc>
          <w:tcPr>
            <w:tcW w:w="4765" w:type="dxa"/>
          </w:tcPr>
          <w:p w:rsidR="0060247D" w:rsidRDefault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404" w:type="dxa"/>
          </w:tcPr>
          <w:p w:rsidR="0060247D" w:rsidRDefault="0060247D">
            <w:pPr>
              <w:pStyle w:val="TableParagraph"/>
              <w:rPr>
                <w:sz w:val="20"/>
              </w:rPr>
            </w:pPr>
          </w:p>
        </w:tc>
        <w:tc>
          <w:tcPr>
            <w:tcW w:w="2158" w:type="dxa"/>
          </w:tcPr>
          <w:p w:rsidR="0060247D" w:rsidRDefault="0060247D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расчётах</w:t>
            </w:r>
          </w:p>
          <w:p w:rsidR="0060247D" w:rsidRDefault="0060247D" w:rsidP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t>21.02.2025</w:t>
            </w:r>
          </w:p>
        </w:tc>
      </w:tr>
      <w:tr w:rsidR="0060247D" w:rsidTr="0060247D">
        <w:trPr>
          <w:trHeight w:val="552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2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60247D" w:rsidRDefault="0060247D" w:rsidP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неравенств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2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28.02.2025</w:t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6" w:right="7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07.03.2025</w:t>
            </w:r>
            <w:r>
              <w:br/>
            </w:r>
            <w:r>
              <w:br/>
            </w:r>
            <w:r>
              <w:br/>
            </w:r>
          </w:p>
        </w:tc>
      </w:tr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процедуры. 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проценты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56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14.03.2025</w:t>
            </w:r>
            <w:r>
              <w:br/>
            </w:r>
          </w:p>
        </w:tc>
      </w:tr>
      <w:tr w:rsidR="0060247D" w:rsidTr="0060247D">
        <w:trPr>
          <w:trHeight w:val="830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4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4" w:lineRule="exact"/>
              <w:ind w:right="63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t>21.03.2025</w:t>
            </w:r>
          </w:p>
        </w:tc>
      </w:tr>
      <w:tr w:rsidR="0060247D" w:rsidTr="0060247D">
        <w:trPr>
          <w:trHeight w:val="827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ценообразование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28.03.2025</w:t>
            </w:r>
          </w:p>
        </w:tc>
      </w:tr>
      <w:tr w:rsidR="0060247D" w:rsidTr="0060247D">
        <w:trPr>
          <w:trHeight w:val="828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ind w:left="110" w:right="197"/>
              <w:rPr>
                <w:sz w:val="24"/>
              </w:rPr>
            </w:pPr>
            <w:r>
              <w:rPr>
                <w:sz w:val="24"/>
              </w:rPr>
              <w:t>Решение задач на повышение и понижение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66" w:lineRule="exact"/>
              <w:ind w:left="342" w:right="335"/>
              <w:jc w:val="center"/>
              <w:rPr>
                <w:b/>
                <w:sz w:val="24"/>
              </w:rPr>
            </w:pPr>
            <w:r>
              <w:t>04.04.2025</w:t>
            </w:r>
          </w:p>
        </w:tc>
      </w:tr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56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Финансовые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пирамиды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56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spacing w:line="256" w:lineRule="exact"/>
              <w:ind w:left="342" w:right="335"/>
              <w:jc w:val="center"/>
              <w:rPr>
                <w:b/>
                <w:sz w:val="24"/>
              </w:rPr>
            </w:pPr>
            <w:r>
              <w:t>11.04.2025</w:t>
            </w:r>
            <w:r>
              <w:br/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6" w:right="7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Доступные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1C43E0" w:rsidP="001C43E0">
            <w:pPr>
              <w:pStyle w:val="TableParagraph"/>
              <w:spacing w:line="265" w:lineRule="exact"/>
              <w:ind w:left="362"/>
              <w:rPr>
                <w:b/>
                <w:sz w:val="24"/>
              </w:rPr>
            </w:pPr>
            <w:r>
              <w:t>18.04.2025</w:t>
            </w:r>
            <w:r>
              <w:br/>
            </w:r>
            <w:r>
              <w:br/>
            </w:r>
            <w:r>
              <w:br/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Кредит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1C43E0" w:rsidP="0060247D">
            <w:pPr>
              <w:pStyle w:val="TableParagraph"/>
              <w:spacing w:line="266" w:lineRule="exact"/>
              <w:ind w:left="342" w:right="335"/>
              <w:jc w:val="center"/>
              <w:rPr>
                <w:b/>
                <w:sz w:val="24"/>
              </w:rPr>
            </w:pPr>
            <w:r>
              <w:t>25.04.2025</w:t>
            </w:r>
          </w:p>
        </w:tc>
      </w:tr>
      <w:tr w:rsidR="0060247D" w:rsidTr="0060247D">
        <w:trPr>
          <w:trHeight w:val="553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4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</w:p>
          <w:p w:rsidR="0060247D" w:rsidRDefault="0060247D" w:rsidP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будущее?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4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1C43E0" w:rsidP="0060247D">
            <w:pPr>
              <w:pStyle w:val="TableParagraph"/>
              <w:spacing w:line="269" w:lineRule="exact"/>
              <w:ind w:left="342" w:right="335"/>
              <w:jc w:val="center"/>
              <w:rPr>
                <w:b/>
                <w:sz w:val="24"/>
              </w:rPr>
            </w:pPr>
            <w:r>
              <w:t>16.05.2025</w:t>
            </w:r>
          </w:p>
        </w:tc>
      </w:tr>
      <w:tr w:rsidR="0060247D" w:rsidTr="0060247D">
        <w:trPr>
          <w:trHeight w:val="551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 «Как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</w:p>
          <w:p w:rsidR="0060247D" w:rsidRDefault="0060247D" w:rsidP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хорошее будущее?»</w:t>
            </w:r>
          </w:p>
        </w:tc>
        <w:tc>
          <w:tcPr>
            <w:tcW w:w="1404" w:type="dxa"/>
          </w:tcPr>
          <w:p w:rsidR="0060247D" w:rsidRDefault="0060247D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58" w:type="dxa"/>
          </w:tcPr>
          <w:p w:rsidR="0060247D" w:rsidRDefault="001C43E0" w:rsidP="0060247D">
            <w:pPr>
              <w:pStyle w:val="TableParagraph"/>
              <w:spacing w:line="266" w:lineRule="exact"/>
              <w:ind w:left="342" w:right="335"/>
              <w:jc w:val="center"/>
              <w:rPr>
                <w:b/>
                <w:sz w:val="24"/>
              </w:rPr>
            </w:pPr>
            <w:r>
              <w:t>23.05.2025</w:t>
            </w:r>
            <w:r>
              <w:br/>
            </w:r>
          </w:p>
        </w:tc>
      </w:tr>
      <w:tr w:rsidR="0060247D" w:rsidTr="0060247D">
        <w:trPr>
          <w:trHeight w:val="552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spacing w:line="261" w:lineRule="exact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  <w:r w:rsidR="001C43E0">
              <w:rPr>
                <w:sz w:val="24"/>
              </w:rPr>
              <w:t>-36</w:t>
            </w: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</w:p>
          <w:p w:rsidR="0060247D" w:rsidRDefault="0060247D" w:rsidP="0060247D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будущее?»</w:t>
            </w:r>
          </w:p>
        </w:tc>
        <w:tc>
          <w:tcPr>
            <w:tcW w:w="1404" w:type="dxa"/>
          </w:tcPr>
          <w:p w:rsidR="0060247D" w:rsidRDefault="001C43E0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58" w:type="dxa"/>
          </w:tcPr>
          <w:p w:rsidR="001C43E0" w:rsidRDefault="001C43E0" w:rsidP="0060247D">
            <w:pPr>
              <w:pStyle w:val="TableParagraph"/>
              <w:spacing w:line="266" w:lineRule="exact"/>
              <w:ind w:left="342" w:right="335"/>
              <w:jc w:val="center"/>
            </w:pPr>
            <w:r>
              <w:t>30.05.2025</w:t>
            </w:r>
          </w:p>
          <w:p w:rsidR="0060247D" w:rsidRDefault="001C43E0" w:rsidP="0060247D">
            <w:pPr>
              <w:pStyle w:val="TableParagraph"/>
              <w:spacing w:line="266" w:lineRule="exact"/>
              <w:ind w:left="342" w:right="335"/>
              <w:jc w:val="center"/>
              <w:rPr>
                <w:b/>
                <w:sz w:val="24"/>
              </w:rPr>
            </w:pPr>
            <w:r>
              <w:t>06.06.2025</w:t>
            </w:r>
            <w:r>
              <w:br/>
            </w:r>
          </w:p>
        </w:tc>
      </w:tr>
      <w:tr w:rsidR="001C43E0" w:rsidTr="0060247D">
        <w:trPr>
          <w:trHeight w:val="552"/>
        </w:trPr>
        <w:tc>
          <w:tcPr>
            <w:tcW w:w="1056" w:type="dxa"/>
          </w:tcPr>
          <w:p w:rsidR="001C43E0" w:rsidRDefault="001C43E0" w:rsidP="0060247D">
            <w:pPr>
              <w:pStyle w:val="TableParagraph"/>
              <w:spacing w:line="261" w:lineRule="exact"/>
              <w:ind w:left="87" w:right="77"/>
              <w:jc w:val="center"/>
              <w:rPr>
                <w:sz w:val="24"/>
              </w:rPr>
            </w:pPr>
          </w:p>
        </w:tc>
        <w:tc>
          <w:tcPr>
            <w:tcW w:w="4765" w:type="dxa"/>
          </w:tcPr>
          <w:p w:rsidR="001C43E0" w:rsidRDefault="001C43E0" w:rsidP="0060247D">
            <w:pPr>
              <w:pStyle w:val="TableParagraph"/>
              <w:spacing w:line="261" w:lineRule="exact"/>
              <w:ind w:left="110"/>
              <w:rPr>
                <w:sz w:val="24"/>
              </w:rPr>
            </w:pPr>
          </w:p>
        </w:tc>
        <w:tc>
          <w:tcPr>
            <w:tcW w:w="1404" w:type="dxa"/>
          </w:tcPr>
          <w:p w:rsidR="001C43E0" w:rsidRDefault="001C43E0" w:rsidP="0060247D">
            <w:pPr>
              <w:pStyle w:val="TableParagraph"/>
              <w:spacing w:line="261" w:lineRule="exact"/>
              <w:ind w:right="632"/>
              <w:jc w:val="right"/>
              <w:rPr>
                <w:sz w:val="24"/>
              </w:rPr>
            </w:pPr>
          </w:p>
        </w:tc>
        <w:tc>
          <w:tcPr>
            <w:tcW w:w="2158" w:type="dxa"/>
          </w:tcPr>
          <w:p w:rsidR="001C43E0" w:rsidRDefault="001C43E0" w:rsidP="0060247D">
            <w:pPr>
              <w:pStyle w:val="TableParagraph"/>
              <w:spacing w:line="266" w:lineRule="exact"/>
              <w:ind w:left="342" w:right="335"/>
              <w:jc w:val="center"/>
            </w:pPr>
          </w:p>
        </w:tc>
      </w:tr>
      <w:tr w:rsidR="0060247D" w:rsidTr="0060247D">
        <w:trPr>
          <w:trHeight w:val="275"/>
        </w:trPr>
        <w:tc>
          <w:tcPr>
            <w:tcW w:w="1056" w:type="dxa"/>
          </w:tcPr>
          <w:p w:rsidR="0060247D" w:rsidRDefault="0060247D" w:rsidP="0060247D">
            <w:pPr>
              <w:pStyle w:val="TableParagraph"/>
              <w:rPr>
                <w:sz w:val="20"/>
              </w:rPr>
            </w:pPr>
          </w:p>
        </w:tc>
        <w:tc>
          <w:tcPr>
            <w:tcW w:w="4765" w:type="dxa"/>
          </w:tcPr>
          <w:p w:rsidR="0060247D" w:rsidRDefault="0060247D" w:rsidP="0060247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04" w:type="dxa"/>
          </w:tcPr>
          <w:p w:rsidR="0060247D" w:rsidRDefault="001C43E0" w:rsidP="0060247D">
            <w:pPr>
              <w:pStyle w:val="TableParagraph"/>
              <w:spacing w:line="256" w:lineRule="exact"/>
              <w:ind w:right="572"/>
              <w:jc w:val="righ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158" w:type="dxa"/>
          </w:tcPr>
          <w:p w:rsidR="0060247D" w:rsidRDefault="0060247D" w:rsidP="0060247D">
            <w:pPr>
              <w:pStyle w:val="TableParagraph"/>
              <w:rPr>
                <w:sz w:val="20"/>
              </w:rPr>
            </w:pPr>
          </w:p>
        </w:tc>
      </w:tr>
    </w:tbl>
    <w:p w:rsidR="000C12EA" w:rsidRDefault="000C12EA">
      <w:pPr>
        <w:pStyle w:val="a3"/>
        <w:ind w:left="0"/>
        <w:rPr>
          <w:b/>
          <w:sz w:val="20"/>
        </w:rPr>
      </w:pPr>
    </w:p>
    <w:p w:rsidR="000C12EA" w:rsidRDefault="000C12EA">
      <w:pPr>
        <w:pStyle w:val="a3"/>
        <w:ind w:left="0"/>
        <w:rPr>
          <w:b/>
          <w:sz w:val="20"/>
        </w:rPr>
      </w:pPr>
    </w:p>
    <w:p w:rsidR="000C12EA" w:rsidRDefault="000C12EA">
      <w:pPr>
        <w:pStyle w:val="a3"/>
        <w:spacing w:before="4"/>
        <w:ind w:left="0"/>
        <w:rPr>
          <w:b/>
          <w:sz w:val="23"/>
        </w:rPr>
      </w:pPr>
    </w:p>
    <w:p w:rsidR="000C12EA" w:rsidRDefault="001C43E0">
      <w:pPr>
        <w:pStyle w:val="2"/>
        <w:spacing w:before="90"/>
        <w:ind w:left="4531"/>
      </w:pPr>
      <w:r>
        <w:t>Литература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479"/>
        </w:tabs>
        <w:spacing w:line="274" w:lineRule="exact"/>
        <w:rPr>
          <w:sz w:val="24"/>
        </w:rPr>
      </w:pPr>
      <w:r>
        <w:rPr>
          <w:sz w:val="24"/>
        </w:rPr>
        <w:t>Григорьева</w:t>
      </w:r>
      <w:r>
        <w:rPr>
          <w:spacing w:val="20"/>
          <w:sz w:val="24"/>
        </w:rPr>
        <w:t xml:space="preserve"> </w:t>
      </w:r>
      <w:r>
        <w:rPr>
          <w:sz w:val="24"/>
        </w:rPr>
        <w:t>И.С.</w:t>
      </w:r>
      <w:r>
        <w:rPr>
          <w:spacing w:val="2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жизнь//</w:t>
      </w:r>
      <w:r>
        <w:rPr>
          <w:spacing w:val="2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22"/>
          <w:sz w:val="24"/>
        </w:rPr>
        <w:t xml:space="preserve"> </w:t>
      </w:r>
      <w:r>
        <w:rPr>
          <w:sz w:val="24"/>
        </w:rPr>
        <w:t>для</w:t>
      </w:r>
      <w:r>
        <w:rPr>
          <w:spacing w:val="23"/>
          <w:sz w:val="24"/>
        </w:rPr>
        <w:t xml:space="preserve"> </w:t>
      </w:r>
      <w:proofErr w:type="gramStart"/>
      <w:r>
        <w:rPr>
          <w:sz w:val="24"/>
        </w:rPr>
        <w:t>школьников.─</w:t>
      </w:r>
      <w:proofErr w:type="gramEnd"/>
      <w:r>
        <w:rPr>
          <w:sz w:val="24"/>
        </w:rPr>
        <w:t>2011.─№</w:t>
      </w:r>
      <w:r>
        <w:rPr>
          <w:spacing w:val="21"/>
          <w:sz w:val="24"/>
        </w:rPr>
        <w:t xml:space="preserve"> </w:t>
      </w:r>
      <w:r>
        <w:rPr>
          <w:sz w:val="24"/>
        </w:rPr>
        <w:t>2.─С.57-64.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568"/>
        </w:tabs>
        <w:ind w:left="212" w:right="813" w:firstLine="0"/>
        <w:rPr>
          <w:sz w:val="24"/>
        </w:rPr>
      </w:pPr>
      <w:r>
        <w:rPr>
          <w:sz w:val="24"/>
        </w:rPr>
        <w:t>Григорьева</w:t>
      </w:r>
      <w:r>
        <w:rPr>
          <w:spacing w:val="49"/>
          <w:sz w:val="24"/>
        </w:rPr>
        <w:t xml:space="preserve"> </w:t>
      </w:r>
      <w:r>
        <w:rPr>
          <w:sz w:val="24"/>
        </w:rPr>
        <w:t>И.С.</w:t>
      </w:r>
      <w:r>
        <w:rPr>
          <w:spacing w:val="53"/>
          <w:sz w:val="24"/>
        </w:rPr>
        <w:t xml:space="preserve"> </w:t>
      </w:r>
      <w:r>
        <w:rPr>
          <w:sz w:val="24"/>
        </w:rPr>
        <w:t>Обольстительные</w:t>
      </w:r>
      <w:r>
        <w:rPr>
          <w:spacing w:val="49"/>
          <w:sz w:val="24"/>
        </w:rPr>
        <w:t xml:space="preserve"> </w:t>
      </w:r>
      <w:r>
        <w:rPr>
          <w:sz w:val="24"/>
        </w:rPr>
        <w:t>финансы//</w:t>
      </w:r>
      <w:r>
        <w:rPr>
          <w:spacing w:val="51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proofErr w:type="gramStart"/>
      <w:r>
        <w:rPr>
          <w:sz w:val="24"/>
        </w:rPr>
        <w:t>школьников.─</w:t>
      </w:r>
      <w:proofErr w:type="gramEnd"/>
      <w:r>
        <w:rPr>
          <w:sz w:val="24"/>
        </w:rPr>
        <w:t>2012.─№</w:t>
      </w:r>
      <w:r>
        <w:rPr>
          <w:spacing w:val="-57"/>
          <w:sz w:val="24"/>
        </w:rPr>
        <w:t xml:space="preserve"> </w:t>
      </w:r>
      <w:r>
        <w:rPr>
          <w:sz w:val="24"/>
        </w:rPr>
        <w:t>4.─С.54-64.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453"/>
        </w:tabs>
        <w:ind w:left="452" w:hanging="241"/>
        <w:rPr>
          <w:sz w:val="24"/>
        </w:rPr>
      </w:pPr>
      <w:r>
        <w:rPr>
          <w:sz w:val="24"/>
        </w:rPr>
        <w:t>Медведев</w:t>
      </w:r>
      <w:r>
        <w:rPr>
          <w:spacing w:val="-5"/>
          <w:sz w:val="24"/>
        </w:rPr>
        <w:t xml:space="preserve"> </w:t>
      </w:r>
      <w:r>
        <w:rPr>
          <w:sz w:val="24"/>
        </w:rPr>
        <w:t>Г.А.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курс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математики.─</w:t>
      </w:r>
      <w:proofErr w:type="gramEnd"/>
      <w:r>
        <w:rPr>
          <w:sz w:val="24"/>
        </w:rPr>
        <w:t>М.:Остожье,2000.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453"/>
        </w:tabs>
        <w:ind w:left="212" w:right="816" w:firstLine="0"/>
        <w:rPr>
          <w:sz w:val="24"/>
        </w:rPr>
      </w:pPr>
      <w:proofErr w:type="spellStart"/>
      <w:r>
        <w:rPr>
          <w:sz w:val="24"/>
        </w:rPr>
        <w:t>Музенитов</w:t>
      </w:r>
      <w:proofErr w:type="spellEnd"/>
      <w:r>
        <w:rPr>
          <w:sz w:val="24"/>
        </w:rPr>
        <w:t xml:space="preserve"> Ш.А. Задачи с экономическим содержанием на уроках математики// Математика в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школе.─</w:t>
      </w:r>
      <w:proofErr w:type="gramEnd"/>
      <w:r>
        <w:rPr>
          <w:sz w:val="24"/>
        </w:rPr>
        <w:t>2011.─№10.─</w:t>
      </w:r>
      <w:r>
        <w:rPr>
          <w:spacing w:val="-1"/>
          <w:sz w:val="24"/>
        </w:rPr>
        <w:t xml:space="preserve"> </w:t>
      </w:r>
      <w:r>
        <w:rPr>
          <w:sz w:val="24"/>
        </w:rPr>
        <w:t>С.48-52.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453"/>
        </w:tabs>
        <w:ind w:left="452" w:hanging="241"/>
        <w:rPr>
          <w:sz w:val="24"/>
        </w:rPr>
      </w:pPr>
      <w:proofErr w:type="spellStart"/>
      <w:r>
        <w:rPr>
          <w:sz w:val="24"/>
        </w:rPr>
        <w:t>Пустобаева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О.И.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5"/>
          <w:sz w:val="24"/>
        </w:rPr>
        <w:t xml:space="preserve"> </w:t>
      </w:r>
      <w:r>
        <w:rPr>
          <w:sz w:val="24"/>
        </w:rPr>
        <w:t>финансов//</w:t>
      </w:r>
      <w:proofErr w:type="gramStart"/>
      <w:r>
        <w:rPr>
          <w:sz w:val="24"/>
        </w:rPr>
        <w:t>Математика.─</w:t>
      </w:r>
      <w:proofErr w:type="gramEnd"/>
      <w:r>
        <w:rPr>
          <w:sz w:val="24"/>
        </w:rPr>
        <w:t>2009.─№12.─С.3-17.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637"/>
          <w:tab w:val="left" w:pos="638"/>
          <w:tab w:val="left" w:pos="1774"/>
          <w:tab w:val="left" w:pos="2469"/>
          <w:tab w:val="left" w:pos="3997"/>
          <w:tab w:val="left" w:pos="4921"/>
          <w:tab w:val="left" w:pos="6820"/>
          <w:tab w:val="left" w:pos="8413"/>
          <w:tab w:val="left" w:pos="9899"/>
        </w:tabs>
        <w:ind w:left="212" w:right="814" w:firstLine="0"/>
        <w:rPr>
          <w:sz w:val="24"/>
        </w:rPr>
      </w:pPr>
      <w:proofErr w:type="spellStart"/>
      <w:r>
        <w:rPr>
          <w:sz w:val="24"/>
        </w:rPr>
        <w:t>Хоркина</w:t>
      </w:r>
      <w:proofErr w:type="spellEnd"/>
      <w:r>
        <w:rPr>
          <w:sz w:val="24"/>
        </w:rPr>
        <w:tab/>
        <w:t>Н.В.</w:t>
      </w:r>
      <w:r>
        <w:rPr>
          <w:sz w:val="24"/>
        </w:rPr>
        <w:tab/>
        <w:t>Прикладные</w:t>
      </w:r>
      <w:r>
        <w:rPr>
          <w:sz w:val="24"/>
        </w:rPr>
        <w:tab/>
        <w:t>задачи</w:t>
      </w:r>
      <w:r>
        <w:rPr>
          <w:sz w:val="24"/>
        </w:rPr>
        <w:tab/>
        <w:t>экономического</w:t>
      </w:r>
      <w:r>
        <w:rPr>
          <w:sz w:val="24"/>
        </w:rPr>
        <w:tab/>
        <w:t>содержания//</w:t>
      </w:r>
      <w:r>
        <w:rPr>
          <w:sz w:val="24"/>
        </w:rPr>
        <w:tab/>
        <w:t>Математика</w:t>
      </w:r>
      <w:proofErr w:type="gramStart"/>
      <w:r>
        <w:rPr>
          <w:sz w:val="24"/>
        </w:rPr>
        <w:tab/>
      </w:r>
      <w:r>
        <w:rPr>
          <w:spacing w:val="-1"/>
          <w:sz w:val="24"/>
        </w:rPr>
        <w:t>.─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2005.─№6.─С.14-16.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569"/>
        </w:tabs>
        <w:ind w:left="212" w:right="808" w:firstLine="60"/>
        <w:rPr>
          <w:sz w:val="24"/>
        </w:rPr>
      </w:pPr>
      <w:r>
        <w:rPr>
          <w:sz w:val="24"/>
        </w:rPr>
        <w:t>Вопросы</w:t>
      </w:r>
      <w:r>
        <w:rPr>
          <w:spacing w:val="54"/>
          <w:sz w:val="24"/>
        </w:rPr>
        <w:t xml:space="preserve"> </w:t>
      </w:r>
      <w:r>
        <w:rPr>
          <w:sz w:val="24"/>
        </w:rPr>
        <w:t>внеклассной</w:t>
      </w:r>
      <w:r>
        <w:rPr>
          <w:spacing w:val="5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53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школе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5-11классах/</w:t>
      </w:r>
      <w:r>
        <w:rPr>
          <w:spacing w:val="54"/>
          <w:sz w:val="24"/>
        </w:rPr>
        <w:t xml:space="preserve"> </w:t>
      </w:r>
      <w:r>
        <w:rPr>
          <w:sz w:val="24"/>
        </w:rPr>
        <w:t>А.П.</w:t>
      </w:r>
      <w:r>
        <w:rPr>
          <w:spacing w:val="53"/>
          <w:sz w:val="24"/>
        </w:rPr>
        <w:t xml:space="preserve"> </w:t>
      </w:r>
      <w:proofErr w:type="spellStart"/>
      <w:proofErr w:type="gramStart"/>
      <w:r>
        <w:rPr>
          <w:sz w:val="24"/>
        </w:rPr>
        <w:t>Подашев</w:t>
      </w:r>
      <w:proofErr w:type="spellEnd"/>
      <w:r>
        <w:rPr>
          <w:sz w:val="24"/>
        </w:rPr>
        <w:t>.-</w:t>
      </w:r>
      <w:proofErr w:type="gramEnd"/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1979г</w:t>
      </w:r>
    </w:p>
    <w:p w:rsidR="000C12EA" w:rsidRDefault="001C43E0">
      <w:pPr>
        <w:pStyle w:val="a4"/>
        <w:numPr>
          <w:ilvl w:val="0"/>
          <w:numId w:val="1"/>
        </w:numPr>
        <w:tabs>
          <w:tab w:val="left" w:pos="454"/>
        </w:tabs>
        <w:ind w:left="453" w:hanging="242"/>
        <w:rPr>
          <w:sz w:val="24"/>
        </w:rPr>
      </w:pPr>
      <w:r>
        <w:rPr>
          <w:sz w:val="24"/>
        </w:rPr>
        <w:t>Гущин</w:t>
      </w:r>
      <w:r>
        <w:rPr>
          <w:spacing w:val="-3"/>
          <w:sz w:val="24"/>
        </w:rPr>
        <w:t xml:space="preserve"> </w:t>
      </w:r>
      <w:r>
        <w:rPr>
          <w:sz w:val="24"/>
        </w:rPr>
        <w:t>Д.Д.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математикой</w:t>
      </w:r>
    </w:p>
    <w:p w:rsidR="000C12EA" w:rsidRDefault="00640EEF">
      <w:pPr>
        <w:spacing w:before="5" w:line="274" w:lineRule="exact"/>
        <w:ind w:left="212"/>
        <w:rPr>
          <w:b/>
          <w:sz w:val="24"/>
        </w:rPr>
      </w:pPr>
      <w:hyperlink r:id="rId6">
        <w:r w:rsidR="001C43E0">
          <w:rPr>
            <w:b/>
            <w:color w:val="0000FF"/>
            <w:sz w:val="24"/>
            <w:u w:val="thick" w:color="0000FF"/>
          </w:rPr>
          <w:t>https://vk.com/wall-185919148_6478?ysclid=lox7wg6yu5872719940</w:t>
        </w:r>
      </w:hyperlink>
    </w:p>
    <w:p w:rsidR="000C12EA" w:rsidRDefault="001C43E0">
      <w:pPr>
        <w:pStyle w:val="a4"/>
        <w:numPr>
          <w:ilvl w:val="0"/>
          <w:numId w:val="1"/>
        </w:numPr>
        <w:tabs>
          <w:tab w:val="left" w:pos="454"/>
        </w:tabs>
        <w:spacing w:line="274" w:lineRule="exact"/>
        <w:ind w:left="453" w:hanging="242"/>
        <w:rPr>
          <w:sz w:val="24"/>
        </w:rPr>
      </w:pPr>
      <w:r>
        <w:rPr>
          <w:sz w:val="24"/>
        </w:rPr>
        <w:t>"200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ЕГЭ", Лысенко.</w:t>
      </w:r>
    </w:p>
    <w:p w:rsidR="000C12EA" w:rsidRDefault="000C12EA">
      <w:pPr>
        <w:pStyle w:val="a3"/>
        <w:ind w:left="0"/>
      </w:pPr>
    </w:p>
    <w:p w:rsidR="000C12EA" w:rsidRDefault="001C43E0">
      <w:pPr>
        <w:pStyle w:val="a4"/>
        <w:numPr>
          <w:ilvl w:val="0"/>
          <w:numId w:val="1"/>
        </w:numPr>
        <w:tabs>
          <w:tab w:val="left" w:pos="614"/>
        </w:tabs>
        <w:ind w:left="212" w:right="816" w:firstLine="0"/>
        <w:rPr>
          <w:sz w:val="24"/>
        </w:rPr>
      </w:pPr>
      <w:r>
        <w:rPr>
          <w:sz w:val="24"/>
        </w:rPr>
        <w:lastRenderedPageBreak/>
        <w:t>Шестаков</w:t>
      </w:r>
      <w:r>
        <w:rPr>
          <w:spacing w:val="37"/>
          <w:sz w:val="24"/>
        </w:rPr>
        <w:t xml:space="preserve"> </w:t>
      </w:r>
      <w:r>
        <w:rPr>
          <w:sz w:val="24"/>
        </w:rPr>
        <w:t>С.А.</w:t>
      </w:r>
      <w:r>
        <w:rPr>
          <w:spacing w:val="38"/>
          <w:sz w:val="24"/>
        </w:rPr>
        <w:t xml:space="preserve"> </w:t>
      </w:r>
      <w:r>
        <w:rPr>
          <w:sz w:val="24"/>
        </w:rPr>
        <w:t>ЕГЭ</w:t>
      </w:r>
      <w:r>
        <w:rPr>
          <w:spacing w:val="37"/>
          <w:sz w:val="24"/>
        </w:rPr>
        <w:t xml:space="preserve"> </w:t>
      </w:r>
      <w:r>
        <w:rPr>
          <w:sz w:val="24"/>
        </w:rPr>
        <w:t>2020.</w:t>
      </w:r>
      <w:r>
        <w:rPr>
          <w:spacing w:val="38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3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7"/>
          <w:sz w:val="24"/>
        </w:rPr>
        <w:t xml:space="preserve"> </w:t>
      </w:r>
      <w:r>
        <w:rPr>
          <w:sz w:val="24"/>
        </w:rPr>
        <w:t>экономическим</w:t>
      </w:r>
      <w:r>
        <w:rPr>
          <w:spacing w:val="36"/>
          <w:sz w:val="24"/>
        </w:rPr>
        <w:t xml:space="preserve"> </w:t>
      </w:r>
      <w:r>
        <w:rPr>
          <w:sz w:val="24"/>
        </w:rPr>
        <w:t>содержанием.</w:t>
      </w:r>
      <w:r>
        <w:rPr>
          <w:spacing w:val="38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36"/>
          <w:sz w:val="24"/>
        </w:rPr>
        <w:t xml:space="preserve"> </w:t>
      </w:r>
      <w:r>
        <w:rPr>
          <w:sz w:val="24"/>
        </w:rPr>
        <w:t>17</w:t>
      </w:r>
      <w:r>
        <w:rPr>
          <w:spacing w:val="-57"/>
          <w:sz w:val="24"/>
        </w:rPr>
        <w:t xml:space="preserve"> </w:t>
      </w:r>
      <w:r>
        <w:rPr>
          <w:sz w:val="24"/>
        </w:rPr>
        <w:t>(профильный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уровень)</w:t>
      </w:r>
      <w:r>
        <w:rPr>
          <w:spacing w:val="-1"/>
          <w:sz w:val="24"/>
        </w:rPr>
        <w:t xml:space="preserve"> </w:t>
      </w:r>
      <w:r>
        <w:rPr>
          <w:sz w:val="24"/>
        </w:rPr>
        <w:t>/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И.</w:t>
      </w:r>
      <w:r>
        <w:rPr>
          <w:spacing w:val="-2"/>
          <w:sz w:val="24"/>
        </w:rPr>
        <w:t xml:space="preserve"> </w:t>
      </w:r>
      <w:r>
        <w:rPr>
          <w:sz w:val="24"/>
        </w:rPr>
        <w:t>В. Ященко.</w:t>
      </w:r>
      <w:r>
        <w:rPr>
          <w:spacing w:val="2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208 с.</w:t>
      </w:r>
    </w:p>
    <w:sectPr w:rsidR="000C12EA">
      <w:pgSz w:w="11910" w:h="16840"/>
      <w:pgMar w:top="840" w:right="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6CE6"/>
    <w:multiLevelType w:val="hybridMultilevel"/>
    <w:tmpl w:val="F3EAFCEC"/>
    <w:lvl w:ilvl="0" w:tplc="9E628526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ACB81A">
      <w:numFmt w:val="bullet"/>
      <w:lvlText w:val="•"/>
      <w:lvlJc w:val="left"/>
      <w:pPr>
        <w:ind w:left="1292" w:hanging="144"/>
      </w:pPr>
      <w:rPr>
        <w:rFonts w:hint="default"/>
        <w:lang w:val="ru-RU" w:eastAsia="en-US" w:bidi="ar-SA"/>
      </w:rPr>
    </w:lvl>
    <w:lvl w:ilvl="2" w:tplc="350C7266">
      <w:numFmt w:val="bullet"/>
      <w:lvlText w:val="•"/>
      <w:lvlJc w:val="left"/>
      <w:pPr>
        <w:ind w:left="2365" w:hanging="144"/>
      </w:pPr>
      <w:rPr>
        <w:rFonts w:hint="default"/>
        <w:lang w:val="ru-RU" w:eastAsia="en-US" w:bidi="ar-SA"/>
      </w:rPr>
    </w:lvl>
    <w:lvl w:ilvl="3" w:tplc="1DE0821C">
      <w:numFmt w:val="bullet"/>
      <w:lvlText w:val="•"/>
      <w:lvlJc w:val="left"/>
      <w:pPr>
        <w:ind w:left="3437" w:hanging="144"/>
      </w:pPr>
      <w:rPr>
        <w:rFonts w:hint="default"/>
        <w:lang w:val="ru-RU" w:eastAsia="en-US" w:bidi="ar-SA"/>
      </w:rPr>
    </w:lvl>
    <w:lvl w:ilvl="4" w:tplc="F70880AC">
      <w:numFmt w:val="bullet"/>
      <w:lvlText w:val="•"/>
      <w:lvlJc w:val="left"/>
      <w:pPr>
        <w:ind w:left="4510" w:hanging="144"/>
      </w:pPr>
      <w:rPr>
        <w:rFonts w:hint="default"/>
        <w:lang w:val="ru-RU" w:eastAsia="en-US" w:bidi="ar-SA"/>
      </w:rPr>
    </w:lvl>
    <w:lvl w:ilvl="5" w:tplc="A9163A12">
      <w:numFmt w:val="bullet"/>
      <w:lvlText w:val="•"/>
      <w:lvlJc w:val="left"/>
      <w:pPr>
        <w:ind w:left="5583" w:hanging="144"/>
      </w:pPr>
      <w:rPr>
        <w:rFonts w:hint="default"/>
        <w:lang w:val="ru-RU" w:eastAsia="en-US" w:bidi="ar-SA"/>
      </w:rPr>
    </w:lvl>
    <w:lvl w:ilvl="6" w:tplc="1F3A59A0">
      <w:numFmt w:val="bullet"/>
      <w:lvlText w:val="•"/>
      <w:lvlJc w:val="left"/>
      <w:pPr>
        <w:ind w:left="6655" w:hanging="144"/>
      </w:pPr>
      <w:rPr>
        <w:rFonts w:hint="default"/>
        <w:lang w:val="ru-RU" w:eastAsia="en-US" w:bidi="ar-SA"/>
      </w:rPr>
    </w:lvl>
    <w:lvl w:ilvl="7" w:tplc="A874134C">
      <w:numFmt w:val="bullet"/>
      <w:lvlText w:val="•"/>
      <w:lvlJc w:val="left"/>
      <w:pPr>
        <w:ind w:left="7728" w:hanging="144"/>
      </w:pPr>
      <w:rPr>
        <w:rFonts w:hint="default"/>
        <w:lang w:val="ru-RU" w:eastAsia="en-US" w:bidi="ar-SA"/>
      </w:rPr>
    </w:lvl>
    <w:lvl w:ilvl="8" w:tplc="CE52B676">
      <w:numFmt w:val="bullet"/>
      <w:lvlText w:val="•"/>
      <w:lvlJc w:val="left"/>
      <w:pPr>
        <w:ind w:left="880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40E376CE"/>
    <w:multiLevelType w:val="hybridMultilevel"/>
    <w:tmpl w:val="F7807EBE"/>
    <w:lvl w:ilvl="0" w:tplc="B71659CA">
      <w:start w:val="1"/>
      <w:numFmt w:val="decimal"/>
      <w:lvlText w:val="%1)"/>
      <w:lvlJc w:val="left"/>
      <w:pPr>
        <w:ind w:left="212" w:hanging="3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1E23F8">
      <w:numFmt w:val="bullet"/>
      <w:lvlText w:val="•"/>
      <w:lvlJc w:val="left"/>
      <w:pPr>
        <w:ind w:left="1292" w:hanging="382"/>
      </w:pPr>
      <w:rPr>
        <w:rFonts w:hint="default"/>
        <w:lang w:val="ru-RU" w:eastAsia="en-US" w:bidi="ar-SA"/>
      </w:rPr>
    </w:lvl>
    <w:lvl w:ilvl="2" w:tplc="4C6427BC">
      <w:numFmt w:val="bullet"/>
      <w:lvlText w:val="•"/>
      <w:lvlJc w:val="left"/>
      <w:pPr>
        <w:ind w:left="2365" w:hanging="382"/>
      </w:pPr>
      <w:rPr>
        <w:rFonts w:hint="default"/>
        <w:lang w:val="ru-RU" w:eastAsia="en-US" w:bidi="ar-SA"/>
      </w:rPr>
    </w:lvl>
    <w:lvl w:ilvl="3" w:tplc="BE9E41F6">
      <w:numFmt w:val="bullet"/>
      <w:lvlText w:val="•"/>
      <w:lvlJc w:val="left"/>
      <w:pPr>
        <w:ind w:left="3437" w:hanging="382"/>
      </w:pPr>
      <w:rPr>
        <w:rFonts w:hint="default"/>
        <w:lang w:val="ru-RU" w:eastAsia="en-US" w:bidi="ar-SA"/>
      </w:rPr>
    </w:lvl>
    <w:lvl w:ilvl="4" w:tplc="FB70B29C">
      <w:numFmt w:val="bullet"/>
      <w:lvlText w:val="•"/>
      <w:lvlJc w:val="left"/>
      <w:pPr>
        <w:ind w:left="4510" w:hanging="382"/>
      </w:pPr>
      <w:rPr>
        <w:rFonts w:hint="default"/>
        <w:lang w:val="ru-RU" w:eastAsia="en-US" w:bidi="ar-SA"/>
      </w:rPr>
    </w:lvl>
    <w:lvl w:ilvl="5" w:tplc="81E4B124">
      <w:numFmt w:val="bullet"/>
      <w:lvlText w:val="•"/>
      <w:lvlJc w:val="left"/>
      <w:pPr>
        <w:ind w:left="5583" w:hanging="382"/>
      </w:pPr>
      <w:rPr>
        <w:rFonts w:hint="default"/>
        <w:lang w:val="ru-RU" w:eastAsia="en-US" w:bidi="ar-SA"/>
      </w:rPr>
    </w:lvl>
    <w:lvl w:ilvl="6" w:tplc="4FC00776">
      <w:numFmt w:val="bullet"/>
      <w:lvlText w:val="•"/>
      <w:lvlJc w:val="left"/>
      <w:pPr>
        <w:ind w:left="6655" w:hanging="382"/>
      </w:pPr>
      <w:rPr>
        <w:rFonts w:hint="default"/>
        <w:lang w:val="ru-RU" w:eastAsia="en-US" w:bidi="ar-SA"/>
      </w:rPr>
    </w:lvl>
    <w:lvl w:ilvl="7" w:tplc="8ACACF02">
      <w:numFmt w:val="bullet"/>
      <w:lvlText w:val="•"/>
      <w:lvlJc w:val="left"/>
      <w:pPr>
        <w:ind w:left="7728" w:hanging="382"/>
      </w:pPr>
      <w:rPr>
        <w:rFonts w:hint="default"/>
        <w:lang w:val="ru-RU" w:eastAsia="en-US" w:bidi="ar-SA"/>
      </w:rPr>
    </w:lvl>
    <w:lvl w:ilvl="8" w:tplc="0E9485EA">
      <w:numFmt w:val="bullet"/>
      <w:lvlText w:val="•"/>
      <w:lvlJc w:val="left"/>
      <w:pPr>
        <w:ind w:left="8801" w:hanging="382"/>
      </w:pPr>
      <w:rPr>
        <w:rFonts w:hint="default"/>
        <w:lang w:val="ru-RU" w:eastAsia="en-US" w:bidi="ar-SA"/>
      </w:rPr>
    </w:lvl>
  </w:abstractNum>
  <w:abstractNum w:abstractNumId="2" w15:restartNumberingAfterBreak="0">
    <w:nsid w:val="5B5A4D8A"/>
    <w:multiLevelType w:val="hybridMultilevel"/>
    <w:tmpl w:val="F2D6A39E"/>
    <w:lvl w:ilvl="0" w:tplc="826CCDCA">
      <w:numFmt w:val="bullet"/>
      <w:lvlText w:val=""/>
      <w:lvlJc w:val="left"/>
      <w:pPr>
        <w:ind w:left="212" w:hanging="203"/>
      </w:pPr>
      <w:rPr>
        <w:rFonts w:hint="default"/>
        <w:w w:val="100"/>
        <w:lang w:val="ru-RU" w:eastAsia="en-US" w:bidi="ar-SA"/>
      </w:rPr>
    </w:lvl>
    <w:lvl w:ilvl="1" w:tplc="37DAFF22">
      <w:numFmt w:val="bullet"/>
      <w:lvlText w:val="•"/>
      <w:lvlJc w:val="left"/>
      <w:pPr>
        <w:ind w:left="1292" w:hanging="203"/>
      </w:pPr>
      <w:rPr>
        <w:rFonts w:hint="default"/>
        <w:lang w:val="ru-RU" w:eastAsia="en-US" w:bidi="ar-SA"/>
      </w:rPr>
    </w:lvl>
    <w:lvl w:ilvl="2" w:tplc="7D302754">
      <w:numFmt w:val="bullet"/>
      <w:lvlText w:val="•"/>
      <w:lvlJc w:val="left"/>
      <w:pPr>
        <w:ind w:left="2365" w:hanging="203"/>
      </w:pPr>
      <w:rPr>
        <w:rFonts w:hint="default"/>
        <w:lang w:val="ru-RU" w:eastAsia="en-US" w:bidi="ar-SA"/>
      </w:rPr>
    </w:lvl>
    <w:lvl w:ilvl="3" w:tplc="1EA26EB4">
      <w:numFmt w:val="bullet"/>
      <w:lvlText w:val="•"/>
      <w:lvlJc w:val="left"/>
      <w:pPr>
        <w:ind w:left="3437" w:hanging="203"/>
      </w:pPr>
      <w:rPr>
        <w:rFonts w:hint="default"/>
        <w:lang w:val="ru-RU" w:eastAsia="en-US" w:bidi="ar-SA"/>
      </w:rPr>
    </w:lvl>
    <w:lvl w:ilvl="4" w:tplc="66ECC7BA">
      <w:numFmt w:val="bullet"/>
      <w:lvlText w:val="•"/>
      <w:lvlJc w:val="left"/>
      <w:pPr>
        <w:ind w:left="4510" w:hanging="203"/>
      </w:pPr>
      <w:rPr>
        <w:rFonts w:hint="default"/>
        <w:lang w:val="ru-RU" w:eastAsia="en-US" w:bidi="ar-SA"/>
      </w:rPr>
    </w:lvl>
    <w:lvl w:ilvl="5" w:tplc="CDF6DF16">
      <w:numFmt w:val="bullet"/>
      <w:lvlText w:val="•"/>
      <w:lvlJc w:val="left"/>
      <w:pPr>
        <w:ind w:left="5583" w:hanging="203"/>
      </w:pPr>
      <w:rPr>
        <w:rFonts w:hint="default"/>
        <w:lang w:val="ru-RU" w:eastAsia="en-US" w:bidi="ar-SA"/>
      </w:rPr>
    </w:lvl>
    <w:lvl w:ilvl="6" w:tplc="F2DA3DDA">
      <w:numFmt w:val="bullet"/>
      <w:lvlText w:val="•"/>
      <w:lvlJc w:val="left"/>
      <w:pPr>
        <w:ind w:left="6655" w:hanging="203"/>
      </w:pPr>
      <w:rPr>
        <w:rFonts w:hint="default"/>
        <w:lang w:val="ru-RU" w:eastAsia="en-US" w:bidi="ar-SA"/>
      </w:rPr>
    </w:lvl>
    <w:lvl w:ilvl="7" w:tplc="4F8AF9E4">
      <w:numFmt w:val="bullet"/>
      <w:lvlText w:val="•"/>
      <w:lvlJc w:val="left"/>
      <w:pPr>
        <w:ind w:left="7728" w:hanging="203"/>
      </w:pPr>
      <w:rPr>
        <w:rFonts w:hint="default"/>
        <w:lang w:val="ru-RU" w:eastAsia="en-US" w:bidi="ar-SA"/>
      </w:rPr>
    </w:lvl>
    <w:lvl w:ilvl="8" w:tplc="67745746">
      <w:numFmt w:val="bullet"/>
      <w:lvlText w:val="•"/>
      <w:lvlJc w:val="left"/>
      <w:pPr>
        <w:ind w:left="8801" w:hanging="203"/>
      </w:pPr>
      <w:rPr>
        <w:rFonts w:hint="default"/>
        <w:lang w:val="ru-RU" w:eastAsia="en-US" w:bidi="ar-SA"/>
      </w:rPr>
    </w:lvl>
  </w:abstractNum>
  <w:abstractNum w:abstractNumId="3" w15:restartNumberingAfterBreak="0">
    <w:nsid w:val="5F4D4920"/>
    <w:multiLevelType w:val="hybridMultilevel"/>
    <w:tmpl w:val="3E3AB724"/>
    <w:lvl w:ilvl="0" w:tplc="82EC162C">
      <w:start w:val="1"/>
      <w:numFmt w:val="decimal"/>
      <w:lvlText w:val="%1."/>
      <w:lvlJc w:val="left"/>
      <w:pPr>
        <w:ind w:left="478" w:hanging="267"/>
        <w:jc w:val="left"/>
      </w:pPr>
      <w:rPr>
        <w:rFonts w:hint="default"/>
        <w:w w:val="100"/>
        <w:lang w:val="ru-RU" w:eastAsia="en-US" w:bidi="ar-SA"/>
      </w:rPr>
    </w:lvl>
    <w:lvl w:ilvl="1" w:tplc="17683486">
      <w:numFmt w:val="bullet"/>
      <w:lvlText w:val="•"/>
      <w:lvlJc w:val="left"/>
      <w:pPr>
        <w:ind w:left="1526" w:hanging="267"/>
      </w:pPr>
      <w:rPr>
        <w:rFonts w:hint="default"/>
        <w:lang w:val="ru-RU" w:eastAsia="en-US" w:bidi="ar-SA"/>
      </w:rPr>
    </w:lvl>
    <w:lvl w:ilvl="2" w:tplc="70C46EC8">
      <w:numFmt w:val="bullet"/>
      <w:lvlText w:val="•"/>
      <w:lvlJc w:val="left"/>
      <w:pPr>
        <w:ind w:left="2573" w:hanging="267"/>
      </w:pPr>
      <w:rPr>
        <w:rFonts w:hint="default"/>
        <w:lang w:val="ru-RU" w:eastAsia="en-US" w:bidi="ar-SA"/>
      </w:rPr>
    </w:lvl>
    <w:lvl w:ilvl="3" w:tplc="4ED25958">
      <w:numFmt w:val="bullet"/>
      <w:lvlText w:val="•"/>
      <w:lvlJc w:val="left"/>
      <w:pPr>
        <w:ind w:left="3619" w:hanging="267"/>
      </w:pPr>
      <w:rPr>
        <w:rFonts w:hint="default"/>
        <w:lang w:val="ru-RU" w:eastAsia="en-US" w:bidi="ar-SA"/>
      </w:rPr>
    </w:lvl>
    <w:lvl w:ilvl="4" w:tplc="202ED6D4">
      <w:numFmt w:val="bullet"/>
      <w:lvlText w:val="•"/>
      <w:lvlJc w:val="left"/>
      <w:pPr>
        <w:ind w:left="4666" w:hanging="267"/>
      </w:pPr>
      <w:rPr>
        <w:rFonts w:hint="default"/>
        <w:lang w:val="ru-RU" w:eastAsia="en-US" w:bidi="ar-SA"/>
      </w:rPr>
    </w:lvl>
    <w:lvl w:ilvl="5" w:tplc="1B06FDC6">
      <w:numFmt w:val="bullet"/>
      <w:lvlText w:val="•"/>
      <w:lvlJc w:val="left"/>
      <w:pPr>
        <w:ind w:left="5713" w:hanging="267"/>
      </w:pPr>
      <w:rPr>
        <w:rFonts w:hint="default"/>
        <w:lang w:val="ru-RU" w:eastAsia="en-US" w:bidi="ar-SA"/>
      </w:rPr>
    </w:lvl>
    <w:lvl w:ilvl="6" w:tplc="5CACAE0E">
      <w:numFmt w:val="bullet"/>
      <w:lvlText w:val="•"/>
      <w:lvlJc w:val="left"/>
      <w:pPr>
        <w:ind w:left="6759" w:hanging="267"/>
      </w:pPr>
      <w:rPr>
        <w:rFonts w:hint="default"/>
        <w:lang w:val="ru-RU" w:eastAsia="en-US" w:bidi="ar-SA"/>
      </w:rPr>
    </w:lvl>
    <w:lvl w:ilvl="7" w:tplc="05609E0C">
      <w:numFmt w:val="bullet"/>
      <w:lvlText w:val="•"/>
      <w:lvlJc w:val="left"/>
      <w:pPr>
        <w:ind w:left="7806" w:hanging="267"/>
      </w:pPr>
      <w:rPr>
        <w:rFonts w:hint="default"/>
        <w:lang w:val="ru-RU" w:eastAsia="en-US" w:bidi="ar-SA"/>
      </w:rPr>
    </w:lvl>
    <w:lvl w:ilvl="8" w:tplc="D6900540">
      <w:numFmt w:val="bullet"/>
      <w:lvlText w:val="•"/>
      <w:lvlJc w:val="left"/>
      <w:pPr>
        <w:ind w:left="8853" w:hanging="267"/>
      </w:pPr>
      <w:rPr>
        <w:rFonts w:hint="default"/>
        <w:lang w:val="ru-RU" w:eastAsia="en-US" w:bidi="ar-SA"/>
      </w:rPr>
    </w:lvl>
  </w:abstractNum>
  <w:abstractNum w:abstractNumId="4" w15:restartNumberingAfterBreak="0">
    <w:nsid w:val="6A2A145C"/>
    <w:multiLevelType w:val="hybridMultilevel"/>
    <w:tmpl w:val="5D26D0AC"/>
    <w:lvl w:ilvl="0" w:tplc="E44E3688">
      <w:start w:val="1"/>
      <w:numFmt w:val="decimal"/>
      <w:lvlText w:val="%1)"/>
      <w:lvlJc w:val="left"/>
      <w:pPr>
        <w:ind w:left="212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00A0D3A">
      <w:numFmt w:val="bullet"/>
      <w:lvlText w:val="•"/>
      <w:lvlJc w:val="left"/>
      <w:pPr>
        <w:ind w:left="1292" w:hanging="317"/>
      </w:pPr>
      <w:rPr>
        <w:rFonts w:hint="default"/>
        <w:lang w:val="ru-RU" w:eastAsia="en-US" w:bidi="ar-SA"/>
      </w:rPr>
    </w:lvl>
    <w:lvl w:ilvl="2" w:tplc="EEC228F8">
      <w:numFmt w:val="bullet"/>
      <w:lvlText w:val="•"/>
      <w:lvlJc w:val="left"/>
      <w:pPr>
        <w:ind w:left="2365" w:hanging="317"/>
      </w:pPr>
      <w:rPr>
        <w:rFonts w:hint="default"/>
        <w:lang w:val="ru-RU" w:eastAsia="en-US" w:bidi="ar-SA"/>
      </w:rPr>
    </w:lvl>
    <w:lvl w:ilvl="3" w:tplc="1C902C8A">
      <w:numFmt w:val="bullet"/>
      <w:lvlText w:val="•"/>
      <w:lvlJc w:val="left"/>
      <w:pPr>
        <w:ind w:left="3437" w:hanging="317"/>
      </w:pPr>
      <w:rPr>
        <w:rFonts w:hint="default"/>
        <w:lang w:val="ru-RU" w:eastAsia="en-US" w:bidi="ar-SA"/>
      </w:rPr>
    </w:lvl>
    <w:lvl w:ilvl="4" w:tplc="30AEF182">
      <w:numFmt w:val="bullet"/>
      <w:lvlText w:val="•"/>
      <w:lvlJc w:val="left"/>
      <w:pPr>
        <w:ind w:left="4510" w:hanging="317"/>
      </w:pPr>
      <w:rPr>
        <w:rFonts w:hint="default"/>
        <w:lang w:val="ru-RU" w:eastAsia="en-US" w:bidi="ar-SA"/>
      </w:rPr>
    </w:lvl>
    <w:lvl w:ilvl="5" w:tplc="B34E4F06">
      <w:numFmt w:val="bullet"/>
      <w:lvlText w:val="•"/>
      <w:lvlJc w:val="left"/>
      <w:pPr>
        <w:ind w:left="5583" w:hanging="317"/>
      </w:pPr>
      <w:rPr>
        <w:rFonts w:hint="default"/>
        <w:lang w:val="ru-RU" w:eastAsia="en-US" w:bidi="ar-SA"/>
      </w:rPr>
    </w:lvl>
    <w:lvl w:ilvl="6" w:tplc="FC8ACB4E">
      <w:numFmt w:val="bullet"/>
      <w:lvlText w:val="•"/>
      <w:lvlJc w:val="left"/>
      <w:pPr>
        <w:ind w:left="6655" w:hanging="317"/>
      </w:pPr>
      <w:rPr>
        <w:rFonts w:hint="default"/>
        <w:lang w:val="ru-RU" w:eastAsia="en-US" w:bidi="ar-SA"/>
      </w:rPr>
    </w:lvl>
    <w:lvl w:ilvl="7" w:tplc="18609230">
      <w:numFmt w:val="bullet"/>
      <w:lvlText w:val="•"/>
      <w:lvlJc w:val="left"/>
      <w:pPr>
        <w:ind w:left="7728" w:hanging="317"/>
      </w:pPr>
      <w:rPr>
        <w:rFonts w:hint="default"/>
        <w:lang w:val="ru-RU" w:eastAsia="en-US" w:bidi="ar-SA"/>
      </w:rPr>
    </w:lvl>
    <w:lvl w:ilvl="8" w:tplc="E8A8F21C">
      <w:numFmt w:val="bullet"/>
      <w:lvlText w:val="•"/>
      <w:lvlJc w:val="left"/>
      <w:pPr>
        <w:ind w:left="8801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6CDB6312"/>
    <w:multiLevelType w:val="hybridMultilevel"/>
    <w:tmpl w:val="06148E24"/>
    <w:lvl w:ilvl="0" w:tplc="6414C452">
      <w:start w:val="1"/>
      <w:numFmt w:val="decimal"/>
      <w:lvlText w:val="%1)"/>
      <w:lvlJc w:val="left"/>
      <w:pPr>
        <w:ind w:left="212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BAF942">
      <w:numFmt w:val="bullet"/>
      <w:lvlText w:val="•"/>
      <w:lvlJc w:val="left"/>
      <w:pPr>
        <w:ind w:left="1292" w:hanging="291"/>
      </w:pPr>
      <w:rPr>
        <w:rFonts w:hint="default"/>
        <w:lang w:val="ru-RU" w:eastAsia="en-US" w:bidi="ar-SA"/>
      </w:rPr>
    </w:lvl>
    <w:lvl w:ilvl="2" w:tplc="195058D2">
      <w:numFmt w:val="bullet"/>
      <w:lvlText w:val="•"/>
      <w:lvlJc w:val="left"/>
      <w:pPr>
        <w:ind w:left="2365" w:hanging="291"/>
      </w:pPr>
      <w:rPr>
        <w:rFonts w:hint="default"/>
        <w:lang w:val="ru-RU" w:eastAsia="en-US" w:bidi="ar-SA"/>
      </w:rPr>
    </w:lvl>
    <w:lvl w:ilvl="3" w:tplc="048A9F08">
      <w:numFmt w:val="bullet"/>
      <w:lvlText w:val="•"/>
      <w:lvlJc w:val="left"/>
      <w:pPr>
        <w:ind w:left="3437" w:hanging="291"/>
      </w:pPr>
      <w:rPr>
        <w:rFonts w:hint="default"/>
        <w:lang w:val="ru-RU" w:eastAsia="en-US" w:bidi="ar-SA"/>
      </w:rPr>
    </w:lvl>
    <w:lvl w:ilvl="4" w:tplc="7304E6CA">
      <w:numFmt w:val="bullet"/>
      <w:lvlText w:val="•"/>
      <w:lvlJc w:val="left"/>
      <w:pPr>
        <w:ind w:left="4510" w:hanging="291"/>
      </w:pPr>
      <w:rPr>
        <w:rFonts w:hint="default"/>
        <w:lang w:val="ru-RU" w:eastAsia="en-US" w:bidi="ar-SA"/>
      </w:rPr>
    </w:lvl>
    <w:lvl w:ilvl="5" w:tplc="52781866">
      <w:numFmt w:val="bullet"/>
      <w:lvlText w:val="•"/>
      <w:lvlJc w:val="left"/>
      <w:pPr>
        <w:ind w:left="5583" w:hanging="291"/>
      </w:pPr>
      <w:rPr>
        <w:rFonts w:hint="default"/>
        <w:lang w:val="ru-RU" w:eastAsia="en-US" w:bidi="ar-SA"/>
      </w:rPr>
    </w:lvl>
    <w:lvl w:ilvl="6" w:tplc="47F8725E">
      <w:numFmt w:val="bullet"/>
      <w:lvlText w:val="•"/>
      <w:lvlJc w:val="left"/>
      <w:pPr>
        <w:ind w:left="6655" w:hanging="291"/>
      </w:pPr>
      <w:rPr>
        <w:rFonts w:hint="default"/>
        <w:lang w:val="ru-RU" w:eastAsia="en-US" w:bidi="ar-SA"/>
      </w:rPr>
    </w:lvl>
    <w:lvl w:ilvl="7" w:tplc="1996DD70">
      <w:numFmt w:val="bullet"/>
      <w:lvlText w:val="•"/>
      <w:lvlJc w:val="left"/>
      <w:pPr>
        <w:ind w:left="7728" w:hanging="291"/>
      </w:pPr>
      <w:rPr>
        <w:rFonts w:hint="default"/>
        <w:lang w:val="ru-RU" w:eastAsia="en-US" w:bidi="ar-SA"/>
      </w:rPr>
    </w:lvl>
    <w:lvl w:ilvl="8" w:tplc="B4CC7302">
      <w:numFmt w:val="bullet"/>
      <w:lvlText w:val="•"/>
      <w:lvlJc w:val="left"/>
      <w:pPr>
        <w:ind w:left="8801" w:hanging="29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2EA"/>
    <w:rsid w:val="000C12EA"/>
    <w:rsid w:val="001C43E0"/>
    <w:rsid w:val="0060247D"/>
    <w:rsid w:val="00640EEF"/>
    <w:rsid w:val="00A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2394A-07BC-4E09-BDB6-11858EF7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2096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5" w:line="274" w:lineRule="exact"/>
      <w:ind w:left="21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wall-185919148_6478?ysclid=lox7wg6yu587271994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2763</Words>
  <Characters>15755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Учитель</cp:lastModifiedBy>
  <cp:revision>4</cp:revision>
  <dcterms:created xsi:type="dcterms:W3CDTF">2024-09-24T13:48:00Z</dcterms:created>
  <dcterms:modified xsi:type="dcterms:W3CDTF">2024-09-25T13:03:00Z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2024-09-24T00:00:00Z</vt:filetime>
  </property>
</Properties>
</file>