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65" w:rsidRDefault="003A3853" w:rsidP="00466213">
      <w:pPr>
        <w:tabs>
          <w:tab w:val="left" w:pos="6804"/>
        </w:tabs>
        <w:spacing w:before="61"/>
        <w:ind w:right="562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1</w:t>
      </w:r>
    </w:p>
    <w:p w:rsidR="009C5D65" w:rsidRDefault="003A3853">
      <w:pPr>
        <w:spacing w:before="46" w:line="336" w:lineRule="auto"/>
        <w:ind w:left="7168" w:right="545" w:firstLine="2066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приказу </w:t>
      </w:r>
      <w:r w:rsidR="00466213">
        <w:rPr>
          <w:spacing w:val="-12"/>
          <w:sz w:val="24"/>
        </w:rPr>
        <w:t>МБОУ «</w:t>
      </w:r>
      <w:proofErr w:type="spellStart"/>
      <w:r w:rsidR="00466213">
        <w:rPr>
          <w:spacing w:val="-12"/>
          <w:sz w:val="24"/>
        </w:rPr>
        <w:t>Шипуновская</w:t>
      </w:r>
      <w:proofErr w:type="spellEnd"/>
      <w:r w:rsidR="00466213">
        <w:rPr>
          <w:spacing w:val="-12"/>
          <w:sz w:val="24"/>
        </w:rPr>
        <w:t xml:space="preserve"> СОШ №1»</w:t>
      </w:r>
      <w:r>
        <w:rPr>
          <w:spacing w:val="-12"/>
          <w:sz w:val="24"/>
        </w:rPr>
        <w:t xml:space="preserve"> </w:t>
      </w:r>
      <w:r w:rsidR="00466213">
        <w:rPr>
          <w:sz w:val="24"/>
        </w:rPr>
        <w:t>от 30</w:t>
      </w:r>
      <w:r>
        <w:rPr>
          <w:sz w:val="24"/>
        </w:rPr>
        <w:t xml:space="preserve">.03.2025 года № </w:t>
      </w:r>
      <w:r w:rsidR="00466213">
        <w:rPr>
          <w:sz w:val="24"/>
        </w:rPr>
        <w:t>49</w:t>
      </w:r>
    </w:p>
    <w:p w:rsidR="009C5D65" w:rsidRDefault="003A3853">
      <w:pPr>
        <w:spacing w:before="210"/>
        <w:ind w:left="28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C5D65" w:rsidRDefault="003A3853">
      <w:pPr>
        <w:spacing w:before="4" w:line="242" w:lineRule="auto"/>
        <w:ind w:left="1840" w:firstLine="276"/>
        <w:rPr>
          <w:b/>
          <w:sz w:val="28"/>
        </w:rPr>
      </w:pPr>
      <w:r>
        <w:rPr>
          <w:b/>
          <w:sz w:val="28"/>
        </w:rPr>
        <w:t>о пункте прохождения тестирования на знание русского языка, достаточное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начального</w:t>
      </w:r>
    </w:p>
    <w:p w:rsidR="009C5D65" w:rsidRDefault="003A3853">
      <w:pPr>
        <w:ind w:left="3793" w:hanging="2523"/>
        <w:rPr>
          <w:b/>
          <w:sz w:val="28"/>
        </w:rPr>
      </w:pPr>
      <w:r>
        <w:rPr>
          <w:b/>
          <w:sz w:val="28"/>
        </w:rPr>
        <w:t>общего,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иностранных граждан и лиц без гражданства на базе</w:t>
      </w:r>
    </w:p>
    <w:p w:rsidR="009C5D65" w:rsidRDefault="00466213">
      <w:pPr>
        <w:spacing w:line="321" w:lineRule="exact"/>
        <w:ind w:left="3774"/>
        <w:rPr>
          <w:b/>
          <w:sz w:val="28"/>
        </w:rPr>
      </w:pPr>
      <w:r>
        <w:rPr>
          <w:b/>
          <w:sz w:val="28"/>
        </w:rPr>
        <w:t>МБОУ «</w:t>
      </w:r>
      <w:proofErr w:type="spellStart"/>
      <w:r>
        <w:rPr>
          <w:b/>
          <w:sz w:val="28"/>
        </w:rPr>
        <w:t>Шипуновская</w:t>
      </w:r>
      <w:proofErr w:type="spellEnd"/>
      <w:r w:rsidR="003A3853">
        <w:rPr>
          <w:b/>
          <w:spacing w:val="-10"/>
          <w:sz w:val="28"/>
        </w:rPr>
        <w:t xml:space="preserve"> </w:t>
      </w:r>
      <w:r w:rsidR="003A3853">
        <w:rPr>
          <w:b/>
          <w:spacing w:val="-5"/>
          <w:sz w:val="28"/>
        </w:rPr>
        <w:t>СОШ</w:t>
      </w:r>
      <w:r>
        <w:rPr>
          <w:b/>
          <w:spacing w:val="-5"/>
          <w:sz w:val="28"/>
        </w:rPr>
        <w:t xml:space="preserve"> №1»</w:t>
      </w:r>
    </w:p>
    <w:p w:rsidR="009C5D65" w:rsidRDefault="003A3853">
      <w:pPr>
        <w:pStyle w:val="a4"/>
        <w:numPr>
          <w:ilvl w:val="0"/>
          <w:numId w:val="1"/>
        </w:numPr>
        <w:tabs>
          <w:tab w:val="left" w:pos="4490"/>
        </w:tabs>
        <w:spacing w:before="307"/>
        <w:ind w:left="4490" w:hanging="277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65"/>
        </w:tabs>
        <w:spacing w:before="4"/>
        <w:ind w:right="557" w:firstLine="705"/>
        <w:rPr>
          <w:sz w:val="28"/>
        </w:rPr>
      </w:pPr>
      <w:r>
        <w:rPr>
          <w:sz w:val="28"/>
        </w:rPr>
        <w:t>Пункт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базе </w:t>
      </w:r>
      <w:r w:rsidR="00466213">
        <w:rPr>
          <w:sz w:val="28"/>
        </w:rPr>
        <w:t>МБОУ «</w:t>
      </w:r>
      <w:proofErr w:type="spellStart"/>
      <w:r w:rsidR="00466213">
        <w:rPr>
          <w:sz w:val="28"/>
        </w:rPr>
        <w:t>Шипуновская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СОШ</w:t>
      </w:r>
      <w:r w:rsidR="00466213">
        <w:rPr>
          <w:sz w:val="28"/>
        </w:rPr>
        <w:t xml:space="preserve"> №1»</w:t>
      </w:r>
      <w:r w:rsidR="00D84E0D">
        <w:rPr>
          <w:sz w:val="28"/>
        </w:rPr>
        <w:t xml:space="preserve"> </w:t>
      </w:r>
      <w:proofErr w:type="spellStart"/>
      <w:r w:rsidR="00D84E0D">
        <w:rPr>
          <w:sz w:val="28"/>
        </w:rPr>
        <w:t>Шипуновского</w:t>
      </w:r>
      <w:proofErr w:type="spellEnd"/>
      <w:r w:rsidR="00D84E0D">
        <w:rPr>
          <w:sz w:val="28"/>
        </w:rPr>
        <w:t xml:space="preserve"> района Алтайского края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- ППТ) создан с целью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направленных руководителями общеобразовательных организаций </w:t>
      </w:r>
      <w:proofErr w:type="spellStart"/>
      <w:r w:rsidR="00466213">
        <w:rPr>
          <w:sz w:val="28"/>
        </w:rPr>
        <w:t>Шипу</w:t>
      </w:r>
      <w:r>
        <w:rPr>
          <w:sz w:val="28"/>
        </w:rPr>
        <w:t>новского</w:t>
      </w:r>
      <w:proofErr w:type="spellEnd"/>
      <w:r>
        <w:rPr>
          <w:sz w:val="28"/>
        </w:rPr>
        <w:t xml:space="preserve"> района.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046"/>
        </w:tabs>
        <w:spacing w:before="2"/>
        <w:ind w:left="853" w:right="559" w:firstLine="705"/>
        <w:rPr>
          <w:sz w:val="28"/>
        </w:rPr>
      </w:pPr>
      <w:r>
        <w:rPr>
          <w:sz w:val="28"/>
        </w:rPr>
        <w:t>В своей деятельности ППТ руководствуется Федеральным законом от 29.12.2012 № 273-ФЗ «Об образовании в Российской Федерации», Приказом Министерства просвещения Российской Федерации от 4 марта</w:t>
      </w:r>
      <w:r>
        <w:rPr>
          <w:spacing w:val="40"/>
          <w:sz w:val="28"/>
        </w:rPr>
        <w:t xml:space="preserve"> </w:t>
      </w:r>
      <w:r>
        <w:rPr>
          <w:sz w:val="28"/>
        </w:rPr>
        <w:t>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и настоящим положением.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049"/>
        </w:tabs>
        <w:spacing w:line="316" w:lineRule="exact"/>
        <w:ind w:left="2049" w:hanging="490"/>
        <w:rPr>
          <w:sz w:val="28"/>
        </w:rPr>
      </w:pPr>
      <w:r>
        <w:rPr>
          <w:sz w:val="28"/>
        </w:rPr>
        <w:t>ППТ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13"/>
          <w:sz w:val="28"/>
        </w:rPr>
        <w:t xml:space="preserve"> </w:t>
      </w:r>
      <w:r w:rsidR="00466213">
        <w:rPr>
          <w:spacing w:val="-13"/>
          <w:sz w:val="28"/>
        </w:rPr>
        <w:t>школы</w:t>
      </w:r>
      <w:r>
        <w:rPr>
          <w:spacing w:val="-2"/>
          <w:sz w:val="28"/>
        </w:rPr>
        <w:t>.</w:t>
      </w:r>
    </w:p>
    <w:p w:rsidR="009C5D65" w:rsidRDefault="009C5D65">
      <w:pPr>
        <w:pStyle w:val="a3"/>
        <w:spacing w:before="3"/>
      </w:pPr>
    </w:p>
    <w:p w:rsidR="009C5D65" w:rsidRDefault="003A3853">
      <w:pPr>
        <w:pStyle w:val="a4"/>
        <w:numPr>
          <w:ilvl w:val="0"/>
          <w:numId w:val="1"/>
        </w:numPr>
        <w:tabs>
          <w:tab w:val="left" w:pos="2961"/>
        </w:tabs>
        <w:spacing w:before="1"/>
        <w:ind w:left="2961" w:hanging="277"/>
        <w:jc w:val="both"/>
        <w:rPr>
          <w:b/>
          <w:sz w:val="28"/>
        </w:rPr>
      </w:pPr>
      <w:r>
        <w:rPr>
          <w:b/>
          <w:sz w:val="28"/>
        </w:rPr>
        <w:t>Цели,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функции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ППТ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75"/>
        </w:tabs>
        <w:spacing w:before="4"/>
        <w:ind w:left="853" w:right="568" w:firstLine="705"/>
        <w:rPr>
          <w:sz w:val="28"/>
        </w:rPr>
      </w:pPr>
      <w:r>
        <w:rPr>
          <w:sz w:val="28"/>
        </w:rPr>
        <w:t>Основной целью деятельности ППТ является определение у иностранного гражданина уровня знания русского языка, достаточного для 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среднего общего образования.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049"/>
        </w:tabs>
        <w:spacing w:line="315" w:lineRule="exact"/>
        <w:ind w:left="2049" w:hanging="490"/>
        <w:rPr>
          <w:sz w:val="28"/>
        </w:rPr>
      </w:pPr>
      <w:r>
        <w:rPr>
          <w:sz w:val="28"/>
        </w:rPr>
        <w:t>Задачами</w:t>
      </w:r>
      <w:r>
        <w:rPr>
          <w:spacing w:val="-10"/>
          <w:sz w:val="28"/>
        </w:rPr>
        <w:t xml:space="preserve"> </w:t>
      </w:r>
      <w:r w:rsidR="00D84E0D">
        <w:rPr>
          <w:sz w:val="28"/>
        </w:rPr>
        <w:t>ППТ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C5D65" w:rsidRDefault="003A3853">
      <w:pPr>
        <w:pStyle w:val="a4"/>
        <w:numPr>
          <w:ilvl w:val="2"/>
          <w:numId w:val="1"/>
        </w:numPr>
        <w:tabs>
          <w:tab w:val="left" w:pos="2262"/>
        </w:tabs>
        <w:spacing w:before="4"/>
        <w:ind w:right="567" w:firstLine="705"/>
        <w:rPr>
          <w:sz w:val="28"/>
        </w:rPr>
      </w:pPr>
      <w:r>
        <w:rPr>
          <w:sz w:val="28"/>
        </w:rPr>
        <w:t>Проведение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разработанных Федеральной службой по надзору в сфере образования и науки;</w:t>
      </w:r>
    </w:p>
    <w:p w:rsidR="009C5D65" w:rsidRDefault="003A3853">
      <w:pPr>
        <w:pStyle w:val="a4"/>
        <w:numPr>
          <w:ilvl w:val="2"/>
          <w:numId w:val="1"/>
        </w:numPr>
        <w:tabs>
          <w:tab w:val="left" w:pos="2421"/>
        </w:tabs>
        <w:ind w:right="571" w:firstLine="705"/>
        <w:rPr>
          <w:sz w:val="28"/>
        </w:rPr>
      </w:pPr>
      <w:r>
        <w:rPr>
          <w:sz w:val="28"/>
        </w:rPr>
        <w:lastRenderedPageBreak/>
        <w:t>Установление по результатам тестирования на основании критериев оценивания знания русского языка, утвержденных Федеральной службой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надзору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сфере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2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уровней</w:t>
      </w:r>
    </w:p>
    <w:p w:rsidR="009C5D65" w:rsidRDefault="003A3853">
      <w:pPr>
        <w:pStyle w:val="a3"/>
        <w:tabs>
          <w:tab w:val="left" w:pos="2001"/>
          <w:tab w:val="left" w:pos="3311"/>
          <w:tab w:val="left" w:pos="6604"/>
          <w:tab w:val="left" w:pos="7948"/>
        </w:tabs>
        <w:spacing w:before="60"/>
        <w:ind w:left="854" w:right="949" w:hanging="1"/>
      </w:pPr>
      <w:r>
        <w:rPr>
          <w:spacing w:val="-2"/>
        </w:rPr>
        <w:t>знания</w:t>
      </w:r>
      <w:r>
        <w:tab/>
      </w:r>
      <w:r>
        <w:rPr>
          <w:spacing w:val="-2"/>
        </w:rPr>
        <w:t>русского</w:t>
      </w:r>
      <w:r>
        <w:tab/>
        <w:t>языка: достаточный</w:t>
      </w:r>
      <w:r>
        <w:rPr>
          <w:spacing w:val="80"/>
        </w:rPr>
        <w:t xml:space="preserve"> </w:t>
      </w:r>
      <w:r>
        <w:t>для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12"/>
        </w:rPr>
        <w:t xml:space="preserve">образовательных </w:t>
      </w:r>
      <w:r>
        <w:t>программ или недостаточный для освоения образовательных программ;</w:t>
      </w:r>
    </w:p>
    <w:p w:rsidR="009C5D65" w:rsidRDefault="003A3853">
      <w:pPr>
        <w:pStyle w:val="a4"/>
        <w:numPr>
          <w:ilvl w:val="2"/>
          <w:numId w:val="1"/>
        </w:numPr>
        <w:tabs>
          <w:tab w:val="left" w:pos="2606"/>
          <w:tab w:val="left" w:pos="4142"/>
          <w:tab w:val="left" w:pos="5656"/>
          <w:tab w:val="left" w:pos="6210"/>
          <w:tab w:val="left" w:pos="6907"/>
          <w:tab w:val="left" w:pos="8046"/>
          <w:tab w:val="left" w:pos="8683"/>
          <w:tab w:val="left" w:pos="10072"/>
        </w:tabs>
        <w:ind w:left="854" w:right="570" w:firstLine="705"/>
        <w:rPr>
          <w:sz w:val="28"/>
        </w:rPr>
      </w:pPr>
      <w:r>
        <w:rPr>
          <w:spacing w:val="-2"/>
          <w:sz w:val="28"/>
        </w:rPr>
        <w:t>Передача</w:t>
      </w:r>
      <w:r>
        <w:rPr>
          <w:sz w:val="28"/>
        </w:rPr>
        <w:tab/>
      </w:r>
      <w:r>
        <w:rPr>
          <w:spacing w:val="-2"/>
          <w:sz w:val="28"/>
        </w:rPr>
        <w:t>сведений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результатах</w:t>
      </w:r>
      <w:r>
        <w:rPr>
          <w:sz w:val="28"/>
        </w:rPr>
        <w:tab/>
      </w:r>
      <w:r>
        <w:rPr>
          <w:spacing w:val="-2"/>
          <w:sz w:val="28"/>
        </w:rPr>
        <w:t>тестирования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общеобразовательную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организацию, в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которую</w:t>
      </w:r>
      <w:r>
        <w:rPr>
          <w:sz w:val="28"/>
        </w:rPr>
        <w:tab/>
      </w:r>
      <w:r>
        <w:rPr>
          <w:spacing w:val="-2"/>
          <w:sz w:val="28"/>
        </w:rPr>
        <w:t>иностранный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гражданин </w:t>
      </w:r>
      <w:r>
        <w:rPr>
          <w:sz w:val="28"/>
        </w:rPr>
        <w:t>подал заявление о приеме на обучение.</w:t>
      </w:r>
    </w:p>
    <w:p w:rsidR="009C5D65" w:rsidRDefault="009C5D65">
      <w:pPr>
        <w:pStyle w:val="a3"/>
        <w:spacing w:before="7"/>
      </w:pPr>
    </w:p>
    <w:p w:rsidR="009C5D65" w:rsidRDefault="003A3853">
      <w:pPr>
        <w:pStyle w:val="a4"/>
        <w:numPr>
          <w:ilvl w:val="0"/>
          <w:numId w:val="1"/>
        </w:numPr>
        <w:tabs>
          <w:tab w:val="left" w:pos="3877"/>
        </w:tabs>
        <w:ind w:left="3877" w:hanging="277"/>
        <w:jc w:val="left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5"/>
          <w:sz w:val="28"/>
        </w:rPr>
        <w:t xml:space="preserve"> </w:t>
      </w:r>
      <w:r>
        <w:rPr>
          <w:b/>
          <w:spacing w:val="-5"/>
          <w:sz w:val="28"/>
        </w:rPr>
        <w:t>ППТ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43"/>
        </w:tabs>
        <w:spacing w:before="309"/>
        <w:ind w:left="854" w:right="570" w:firstLine="705"/>
        <w:rPr>
          <w:sz w:val="28"/>
        </w:rPr>
      </w:pPr>
      <w:r>
        <w:rPr>
          <w:sz w:val="28"/>
        </w:rPr>
        <w:t xml:space="preserve">Директор </w:t>
      </w:r>
      <w:r w:rsidR="00466213">
        <w:rPr>
          <w:sz w:val="28"/>
        </w:rPr>
        <w:t>школы</w:t>
      </w:r>
      <w:r>
        <w:rPr>
          <w:sz w:val="28"/>
        </w:rPr>
        <w:t xml:space="preserve"> издает приказ о создании комиссии по проведению тестирования.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090"/>
        </w:tabs>
        <w:spacing w:before="4"/>
        <w:ind w:left="854" w:right="566" w:firstLine="705"/>
        <w:rPr>
          <w:sz w:val="28"/>
        </w:rPr>
      </w:pPr>
      <w:r>
        <w:rPr>
          <w:sz w:val="28"/>
        </w:rPr>
        <w:t xml:space="preserve">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</w:t>
      </w:r>
      <w:r w:rsidR="00466213">
        <w:rPr>
          <w:sz w:val="28"/>
        </w:rPr>
        <w:t>МБОУ «</w:t>
      </w:r>
      <w:proofErr w:type="spellStart"/>
      <w:r w:rsidR="00466213">
        <w:rPr>
          <w:sz w:val="28"/>
        </w:rPr>
        <w:t>Шипуновская</w:t>
      </w:r>
      <w:proofErr w:type="spellEnd"/>
      <w:r>
        <w:rPr>
          <w:sz w:val="28"/>
        </w:rPr>
        <w:t xml:space="preserve"> СОШ</w:t>
      </w:r>
      <w:r w:rsidR="00466213">
        <w:rPr>
          <w:sz w:val="28"/>
        </w:rPr>
        <w:t xml:space="preserve"> №1»</w:t>
      </w:r>
      <w:r>
        <w:rPr>
          <w:sz w:val="28"/>
        </w:rPr>
        <w:t>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330"/>
        </w:tabs>
        <w:ind w:left="854" w:right="563" w:firstLine="705"/>
        <w:rPr>
          <w:sz w:val="28"/>
        </w:rPr>
      </w:pPr>
      <w:r>
        <w:rPr>
          <w:sz w:val="28"/>
        </w:rPr>
        <w:t xml:space="preserve">К организационно-техническому обеспечению процедуры проведения тестирования могут привлекаться технические специалисты, наблюдатели и </w:t>
      </w:r>
      <w:r w:rsidR="00D84E0D">
        <w:rPr>
          <w:sz w:val="28"/>
        </w:rPr>
        <w:t>учебно-</w:t>
      </w:r>
      <w:r>
        <w:rPr>
          <w:sz w:val="28"/>
        </w:rPr>
        <w:t xml:space="preserve">вспомогательный персонал </w:t>
      </w:r>
      <w:r w:rsidR="00466213">
        <w:rPr>
          <w:sz w:val="28"/>
        </w:rPr>
        <w:t>МБОУ «</w:t>
      </w:r>
      <w:proofErr w:type="spellStart"/>
      <w:r w:rsidR="00466213">
        <w:rPr>
          <w:sz w:val="28"/>
        </w:rPr>
        <w:t>Шипуновская</w:t>
      </w:r>
      <w:proofErr w:type="spellEnd"/>
      <w:r w:rsidR="00466213">
        <w:rPr>
          <w:sz w:val="28"/>
        </w:rPr>
        <w:t xml:space="preserve"> СОШ №1».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09"/>
        </w:tabs>
        <w:ind w:left="854" w:right="562" w:firstLine="705"/>
        <w:rPr>
          <w:sz w:val="28"/>
        </w:rPr>
      </w:pPr>
      <w:r>
        <w:rPr>
          <w:sz w:val="28"/>
        </w:rPr>
        <w:t xml:space="preserve">Тестирование проводится на основании направления, выданного общеобразовательной организацией </w:t>
      </w:r>
      <w:proofErr w:type="spellStart"/>
      <w:r w:rsidR="00466213">
        <w:rPr>
          <w:sz w:val="28"/>
        </w:rPr>
        <w:t>Шипуновского</w:t>
      </w:r>
      <w:proofErr w:type="spellEnd"/>
      <w:r w:rsidR="00466213">
        <w:rPr>
          <w:sz w:val="28"/>
        </w:rPr>
        <w:t xml:space="preserve"> района</w:t>
      </w:r>
      <w:r>
        <w:rPr>
          <w:sz w:val="28"/>
        </w:rPr>
        <w:t>, в которую иностранный гражданин или лицо без гражданства подал заявление о приеме на обучение. (Приложение 1)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09"/>
        </w:tabs>
        <w:ind w:left="854" w:right="558" w:firstLine="705"/>
        <w:rPr>
          <w:sz w:val="28"/>
        </w:rPr>
      </w:pPr>
      <w:r>
        <w:rPr>
          <w:sz w:val="28"/>
        </w:rPr>
        <w:t>Запись на тестирование осуществляется при личном обращении родителя (законного представителя ребенка), являющегося иностранным гражданином, или поступающего, являющегося иностранным гражданином,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 w:rsidR="00466213">
        <w:rPr>
          <w:sz w:val="28"/>
        </w:rPr>
        <w:t>МБОУ «</w:t>
      </w:r>
      <w:proofErr w:type="spellStart"/>
      <w:r w:rsidR="00466213">
        <w:rPr>
          <w:sz w:val="28"/>
        </w:rPr>
        <w:t>Шипуновская</w:t>
      </w:r>
      <w:proofErr w:type="spellEnd"/>
      <w:r w:rsidR="00466213">
        <w:rPr>
          <w:sz w:val="28"/>
        </w:rPr>
        <w:t xml:space="preserve"> СОШ №1» </w:t>
      </w:r>
      <w:r>
        <w:rPr>
          <w:sz w:val="28"/>
        </w:rPr>
        <w:t>с фиксацией в журнале регистрации записей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(Приложение 2).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210"/>
        </w:tabs>
        <w:ind w:left="854" w:right="560" w:firstLine="705"/>
        <w:rPr>
          <w:sz w:val="28"/>
        </w:rPr>
      </w:pPr>
      <w:r>
        <w:rPr>
          <w:sz w:val="28"/>
        </w:rPr>
        <w:t>Тестирование проводится в помещениях ППТ, оснащенных средствами осуществления записи на аудионосители (</w:t>
      </w:r>
      <w:proofErr w:type="spellStart"/>
      <w:r>
        <w:rPr>
          <w:sz w:val="28"/>
        </w:rPr>
        <w:t>видеоносители</w:t>
      </w:r>
      <w:proofErr w:type="spellEnd"/>
      <w:r>
        <w:rPr>
          <w:sz w:val="28"/>
        </w:rPr>
        <w:t xml:space="preserve">) и воспроизведения аудиозаписи (видеозаписи). Помещения ППТ должны быть изолированы от помещений, не использующихся для проведения </w:t>
      </w:r>
      <w:r>
        <w:rPr>
          <w:spacing w:val="-2"/>
          <w:sz w:val="28"/>
        </w:rPr>
        <w:t>тестирования.</w:t>
      </w:r>
    </w:p>
    <w:p w:rsidR="009C5D65" w:rsidRDefault="003A3853">
      <w:pPr>
        <w:pStyle w:val="a3"/>
        <w:spacing w:line="242" w:lineRule="auto"/>
        <w:ind w:left="854" w:right="569" w:firstLine="705"/>
        <w:jc w:val="both"/>
      </w:pPr>
      <w:r>
        <w:t>С помощью средств видеозаписи должна быть зафиксирована вся процедура проведения тестирования в ППТ.</w:t>
      </w:r>
    </w:p>
    <w:p w:rsidR="009C5D65" w:rsidRDefault="003A3853">
      <w:pPr>
        <w:pStyle w:val="a3"/>
        <w:spacing w:line="242" w:lineRule="auto"/>
        <w:ind w:left="854" w:right="574" w:firstLine="705"/>
        <w:jc w:val="both"/>
      </w:pPr>
      <w:r>
        <w:t>С помощью средств аудиозаписи должны быть зафиксированы устные ответы иностранного гражданина.</w:t>
      </w:r>
    </w:p>
    <w:p w:rsidR="009C5D65" w:rsidRPr="00466213" w:rsidRDefault="003A3853" w:rsidP="00466213">
      <w:pPr>
        <w:pStyle w:val="a4"/>
        <w:numPr>
          <w:ilvl w:val="1"/>
          <w:numId w:val="1"/>
        </w:numPr>
        <w:tabs>
          <w:tab w:val="left" w:pos="2079"/>
        </w:tabs>
        <w:ind w:left="853" w:right="562" w:firstLine="705"/>
        <w:rPr>
          <w:sz w:val="28"/>
          <w:szCs w:val="28"/>
        </w:rPr>
      </w:pPr>
      <w:r>
        <w:rPr>
          <w:sz w:val="28"/>
        </w:rPr>
        <w:t>Тестирование иностранных граждан проводится в соответствии с расписанием,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 w:rsidR="00466213">
        <w:rPr>
          <w:sz w:val="28"/>
        </w:rPr>
        <w:t>Алтайского края</w:t>
      </w:r>
      <w:r>
        <w:rPr>
          <w:sz w:val="28"/>
        </w:rPr>
        <w:t xml:space="preserve"> и размещенным на официальном сайте </w:t>
      </w:r>
      <w:r w:rsidR="00466213">
        <w:rPr>
          <w:sz w:val="28"/>
        </w:rPr>
        <w:t>МБОУ «</w:t>
      </w:r>
      <w:proofErr w:type="spellStart"/>
      <w:r w:rsidR="00466213">
        <w:rPr>
          <w:sz w:val="28"/>
        </w:rPr>
        <w:t>Шипуновская</w:t>
      </w:r>
      <w:proofErr w:type="spellEnd"/>
      <w:r w:rsidR="00466213">
        <w:rPr>
          <w:sz w:val="28"/>
        </w:rPr>
        <w:t xml:space="preserve"> СОШ №</w:t>
      </w:r>
      <w:proofErr w:type="gramStart"/>
      <w:r w:rsidR="00466213">
        <w:rPr>
          <w:sz w:val="28"/>
        </w:rPr>
        <w:t>1»</w:t>
      </w:r>
      <w:r>
        <w:rPr>
          <w:spacing w:val="74"/>
          <w:sz w:val="28"/>
        </w:rPr>
        <w:t xml:space="preserve">  </w:t>
      </w:r>
      <w:r>
        <w:rPr>
          <w:sz w:val="28"/>
        </w:rPr>
        <w:t>в</w:t>
      </w:r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сети</w:t>
      </w:r>
      <w:r w:rsidR="00466213">
        <w:rPr>
          <w:sz w:val="28"/>
        </w:rPr>
        <w:t xml:space="preserve">  </w:t>
      </w:r>
      <w:r w:rsidRPr="00466213">
        <w:rPr>
          <w:spacing w:val="-2"/>
          <w:sz w:val="28"/>
          <w:szCs w:val="28"/>
        </w:rPr>
        <w:t>«Интернет».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91"/>
        </w:tabs>
        <w:ind w:left="854" w:right="562" w:firstLine="705"/>
        <w:rPr>
          <w:sz w:val="28"/>
        </w:rPr>
      </w:pPr>
      <w:r>
        <w:rPr>
          <w:sz w:val="28"/>
        </w:rPr>
        <w:lastRenderedPageBreak/>
        <w:t>Тестирование иностранных граждан проводится в устной и письменной форме, за исключением иностранных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070"/>
        </w:tabs>
        <w:spacing w:before="71"/>
        <w:ind w:left="853" w:right="576" w:firstLine="705"/>
        <w:rPr>
          <w:sz w:val="28"/>
        </w:rPr>
      </w:pPr>
      <w:r>
        <w:rPr>
          <w:sz w:val="28"/>
        </w:rPr>
        <w:t>Тестирование иностранных граждан проводится с использованием диагностических материалов, разработанных Федеральной службой по надзору в сфере образования и науки.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84"/>
        </w:tabs>
        <w:spacing w:before="1"/>
        <w:ind w:left="853" w:right="571" w:firstLine="70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тестирования 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 80 минут.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84"/>
        </w:tabs>
        <w:ind w:left="853" w:right="570" w:firstLine="705"/>
        <w:rPr>
          <w:sz w:val="28"/>
        </w:rPr>
      </w:pPr>
      <w:r>
        <w:rPr>
          <w:sz w:val="28"/>
        </w:rPr>
        <w:t>В день проведения тестирования 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</w:t>
      </w:r>
      <w:r w:rsidR="002B31BA">
        <w:rPr>
          <w:sz w:val="28"/>
        </w:rPr>
        <w:t xml:space="preserve"> При проведении тестирования иностранному гражданину запрещается пользоваться подсказками работников тестирующей организации,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</w:t>
      </w:r>
    </w:p>
    <w:p w:rsidR="002B31BA" w:rsidRDefault="002B31BA">
      <w:pPr>
        <w:pStyle w:val="a4"/>
        <w:numPr>
          <w:ilvl w:val="1"/>
          <w:numId w:val="1"/>
        </w:numPr>
        <w:tabs>
          <w:tab w:val="left" w:pos="2184"/>
        </w:tabs>
        <w:ind w:left="853" w:right="570" w:firstLine="705"/>
        <w:rPr>
          <w:sz w:val="28"/>
        </w:rPr>
      </w:pPr>
      <w:r>
        <w:rPr>
          <w:sz w:val="28"/>
        </w:rPr>
        <w:t xml:space="preserve">Иностранных гражданин, нарушивший требования Порядка, считается не прошедшим тестирование, результаты тестирования такого иностранного гражданина аннулируются. 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486"/>
        </w:tabs>
        <w:ind w:left="853" w:right="563" w:firstLine="705"/>
        <w:rPr>
          <w:sz w:val="28"/>
        </w:rPr>
      </w:pPr>
      <w:r>
        <w:rPr>
          <w:sz w:val="28"/>
        </w:rPr>
        <w:t>Сведения о результатах тестирования передаются в общеобразовательную организацию, в которую иностранный гражданин подал заявление о приеме на обучение, в течение 3 рабочих дней со дня прохождения тестирования. (Приложение 3)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193"/>
        </w:tabs>
        <w:ind w:right="561" w:firstLine="705"/>
        <w:rPr>
          <w:sz w:val="28"/>
        </w:rPr>
      </w:pPr>
      <w:r>
        <w:rPr>
          <w:sz w:val="28"/>
        </w:rPr>
        <w:t xml:space="preserve">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</w:t>
      </w:r>
      <w:r w:rsidR="00466213">
        <w:rPr>
          <w:sz w:val="28"/>
        </w:rPr>
        <w:t>МБОУ «</w:t>
      </w:r>
      <w:proofErr w:type="spellStart"/>
      <w:r w:rsidR="00466213">
        <w:rPr>
          <w:sz w:val="28"/>
        </w:rPr>
        <w:t>Шипуновская</w:t>
      </w:r>
      <w:proofErr w:type="spellEnd"/>
      <w:r w:rsidR="00466213">
        <w:rPr>
          <w:sz w:val="28"/>
        </w:rPr>
        <w:t xml:space="preserve"> СОШ №1»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недоступных для посторонних лиц, в условиях, обеспечивающих предотвращение хищения, утраты или порчи этих материалов, искажения, подделки или утраты содержащейся в них информации, с учетом требований законодательства Российской 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 персональных данных.</w:t>
      </w:r>
    </w:p>
    <w:p w:rsidR="009C5D65" w:rsidRDefault="003A3853">
      <w:pPr>
        <w:pStyle w:val="a4"/>
        <w:numPr>
          <w:ilvl w:val="1"/>
          <w:numId w:val="1"/>
        </w:numPr>
        <w:tabs>
          <w:tab w:val="left" w:pos="2301"/>
        </w:tabs>
        <w:ind w:right="563" w:firstLine="705"/>
        <w:rPr>
          <w:sz w:val="28"/>
        </w:rPr>
      </w:pPr>
      <w:r>
        <w:rPr>
          <w:sz w:val="28"/>
        </w:rPr>
        <w:t>Материалы проведения тестирования подлежат хранению на бумажном и (или) электронном носителях в течение одного года со дня проведения тестирования. По истечении указанного срока материалы проведения экзамена подлежат уничтожению в соответствии с законодательством Российской Федерации.</w:t>
      </w:r>
    </w:p>
    <w:p w:rsidR="009C5D65" w:rsidRDefault="009C5D65">
      <w:pPr>
        <w:pStyle w:val="a4"/>
        <w:rPr>
          <w:sz w:val="28"/>
        </w:rPr>
        <w:sectPr w:rsidR="009C5D65">
          <w:pgSz w:w="11920" w:h="16850"/>
          <w:pgMar w:top="1620" w:right="283" w:bottom="280" w:left="850" w:header="720" w:footer="720" w:gutter="0"/>
          <w:cols w:space="720"/>
        </w:sectPr>
      </w:pPr>
    </w:p>
    <w:p w:rsidR="009C5D65" w:rsidRDefault="00466213">
      <w:pPr>
        <w:spacing w:before="62"/>
        <w:rPr>
          <w:sz w:val="28"/>
        </w:rPr>
      </w:pPr>
      <w:r>
        <w:rPr>
          <w:sz w:val="28"/>
        </w:rPr>
        <w:lastRenderedPageBreak/>
        <w:t>Приложение 1</w:t>
      </w:r>
      <w:r w:rsidR="003A3853">
        <w:br w:type="column"/>
      </w:r>
    </w:p>
    <w:p w:rsidR="00466213" w:rsidRPr="004D7B58" w:rsidRDefault="003A3853">
      <w:pPr>
        <w:ind w:left="3314" w:right="563" w:hanging="193"/>
        <w:jc w:val="right"/>
        <w:rPr>
          <w:sz w:val="28"/>
        </w:rPr>
      </w:pPr>
      <w:r w:rsidRPr="004D7B58">
        <w:rPr>
          <w:sz w:val="28"/>
        </w:rPr>
        <w:t>В</w:t>
      </w:r>
      <w:r w:rsidRPr="004D7B58">
        <w:rPr>
          <w:spacing w:val="-18"/>
          <w:sz w:val="28"/>
        </w:rPr>
        <w:t xml:space="preserve"> </w:t>
      </w:r>
      <w:r w:rsidRPr="004D7B58">
        <w:rPr>
          <w:sz w:val="28"/>
        </w:rPr>
        <w:t>пункт</w:t>
      </w:r>
      <w:r w:rsidRPr="004D7B58">
        <w:rPr>
          <w:spacing w:val="-17"/>
          <w:sz w:val="28"/>
        </w:rPr>
        <w:t xml:space="preserve"> </w:t>
      </w:r>
      <w:r w:rsidRPr="004D7B58">
        <w:rPr>
          <w:sz w:val="28"/>
        </w:rPr>
        <w:t>проведения</w:t>
      </w:r>
      <w:r w:rsidRPr="004D7B58">
        <w:rPr>
          <w:spacing w:val="-18"/>
          <w:sz w:val="28"/>
        </w:rPr>
        <w:t xml:space="preserve"> </w:t>
      </w:r>
      <w:r w:rsidRPr="004D7B58">
        <w:rPr>
          <w:sz w:val="28"/>
        </w:rPr>
        <w:t>тестир</w:t>
      </w:r>
      <w:r w:rsidR="00466213" w:rsidRPr="004D7B58">
        <w:rPr>
          <w:sz w:val="28"/>
        </w:rPr>
        <w:t>ования</w:t>
      </w:r>
    </w:p>
    <w:p w:rsidR="00466213" w:rsidRPr="004D7B58" w:rsidRDefault="00466213">
      <w:pPr>
        <w:ind w:left="3314" w:right="563" w:hanging="193"/>
        <w:jc w:val="right"/>
        <w:rPr>
          <w:sz w:val="28"/>
        </w:rPr>
      </w:pPr>
      <w:r w:rsidRPr="004D7B58">
        <w:rPr>
          <w:sz w:val="28"/>
        </w:rPr>
        <w:t>на знание русского языка</w:t>
      </w:r>
    </w:p>
    <w:p w:rsidR="009C5D65" w:rsidRPr="004D7B58" w:rsidRDefault="00466213">
      <w:pPr>
        <w:ind w:left="3314" w:right="563" w:hanging="193"/>
        <w:jc w:val="right"/>
        <w:rPr>
          <w:sz w:val="28"/>
        </w:rPr>
      </w:pPr>
      <w:r w:rsidRPr="004D7B58">
        <w:rPr>
          <w:sz w:val="28"/>
        </w:rPr>
        <w:t>МБОУ «</w:t>
      </w:r>
      <w:proofErr w:type="spellStart"/>
      <w:r w:rsidRPr="004D7B58">
        <w:rPr>
          <w:sz w:val="28"/>
        </w:rPr>
        <w:t>Шипуновская</w:t>
      </w:r>
      <w:proofErr w:type="spellEnd"/>
      <w:r w:rsidRPr="004D7B58">
        <w:rPr>
          <w:sz w:val="28"/>
        </w:rPr>
        <w:t xml:space="preserve"> СОШ №1»</w:t>
      </w:r>
    </w:p>
    <w:p w:rsidR="009C5D65" w:rsidRPr="004D7B58" w:rsidRDefault="009C5D65">
      <w:pPr>
        <w:pStyle w:val="a3"/>
      </w:pPr>
    </w:p>
    <w:p w:rsidR="009C5D65" w:rsidRDefault="009C5D65">
      <w:pPr>
        <w:pStyle w:val="a3"/>
        <w:spacing w:before="2"/>
        <w:rPr>
          <w:b/>
        </w:rPr>
      </w:pPr>
    </w:p>
    <w:p w:rsidR="009C5D65" w:rsidRDefault="003A3853">
      <w:pPr>
        <w:spacing w:before="1"/>
        <w:ind w:left="853"/>
        <w:rPr>
          <w:b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тестирование</w:t>
      </w:r>
    </w:p>
    <w:p w:rsidR="009C5D65" w:rsidRDefault="009C5D65">
      <w:pPr>
        <w:rPr>
          <w:b/>
          <w:sz w:val="28"/>
        </w:rPr>
        <w:sectPr w:rsidR="009C5D65">
          <w:pgSz w:w="11920" w:h="16850"/>
          <w:pgMar w:top="1360" w:right="283" w:bottom="280" w:left="850" w:header="720" w:footer="720" w:gutter="0"/>
          <w:cols w:num="2" w:space="720" w:equalWidth="0">
            <w:col w:w="2066" w:space="680"/>
            <w:col w:w="8041"/>
          </w:cols>
        </w:sectPr>
      </w:pPr>
      <w:bookmarkStart w:id="0" w:name="_GoBack"/>
      <w:bookmarkEnd w:id="0"/>
    </w:p>
    <w:p w:rsidR="009C5D65" w:rsidRDefault="009C5D65">
      <w:pPr>
        <w:pStyle w:val="a3"/>
        <w:spacing w:before="316"/>
        <w:rPr>
          <w:b/>
        </w:rPr>
      </w:pPr>
    </w:p>
    <w:p w:rsidR="00466213" w:rsidRDefault="003A3853">
      <w:pPr>
        <w:pStyle w:val="a3"/>
        <w:tabs>
          <w:tab w:val="left" w:pos="8418"/>
        </w:tabs>
        <w:ind w:left="854"/>
      </w:pPr>
      <w:r>
        <w:rPr>
          <w:spacing w:val="64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C5D65" w:rsidRPr="00466213" w:rsidRDefault="003A3853" w:rsidP="00466213">
      <w:pPr>
        <w:pStyle w:val="a3"/>
        <w:tabs>
          <w:tab w:val="left" w:pos="8418"/>
        </w:tabs>
        <w:ind w:left="854"/>
        <w:jc w:val="center"/>
        <w:rPr>
          <w:sz w:val="16"/>
          <w:szCs w:val="16"/>
        </w:rPr>
      </w:pPr>
      <w:r w:rsidRPr="00466213">
        <w:rPr>
          <w:sz w:val="16"/>
          <w:szCs w:val="16"/>
        </w:rPr>
        <w:t>(название</w:t>
      </w:r>
      <w:r w:rsidR="00466213" w:rsidRPr="00466213">
        <w:rPr>
          <w:sz w:val="16"/>
          <w:szCs w:val="16"/>
        </w:rPr>
        <w:t xml:space="preserve"> </w:t>
      </w:r>
      <w:r w:rsidRPr="00466213">
        <w:rPr>
          <w:spacing w:val="-5"/>
          <w:sz w:val="16"/>
          <w:szCs w:val="16"/>
        </w:rPr>
        <w:t>ОО)</w:t>
      </w:r>
    </w:p>
    <w:p w:rsidR="009C5D65" w:rsidRDefault="009C5D65">
      <w:pPr>
        <w:pStyle w:val="a3"/>
        <w:spacing w:before="321"/>
      </w:pPr>
    </w:p>
    <w:p w:rsidR="009C5D65" w:rsidRDefault="003A3853">
      <w:pPr>
        <w:pStyle w:val="a3"/>
        <w:tabs>
          <w:tab w:val="left" w:pos="3044"/>
          <w:tab w:val="left" w:pos="7139"/>
          <w:tab w:val="left" w:pos="8173"/>
          <w:tab w:val="left" w:pos="9443"/>
        </w:tabs>
        <w:ind w:left="854"/>
      </w:pPr>
      <w:r>
        <w:t>направляет</w:t>
      </w:r>
      <w:r>
        <w:rPr>
          <w:spacing w:val="69"/>
          <w:w w:val="150"/>
        </w:rPr>
        <w:t xml:space="preserve"> </w:t>
      </w:r>
      <w:r>
        <w:rPr>
          <w:spacing w:val="-5"/>
        </w:rPr>
        <w:t>для</w:t>
      </w:r>
      <w:r>
        <w:tab/>
        <w:t>прохождения</w:t>
      </w:r>
      <w:r>
        <w:rPr>
          <w:spacing w:val="55"/>
          <w:w w:val="150"/>
        </w:rPr>
        <w:t xml:space="preserve"> </w:t>
      </w:r>
      <w:r>
        <w:t>тестирования</w:t>
      </w:r>
      <w:r>
        <w:rPr>
          <w:spacing w:val="51"/>
          <w:w w:val="150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</w:p>
    <w:p w:rsidR="009C5D65" w:rsidRDefault="009C5D65">
      <w:pPr>
        <w:pStyle w:val="a3"/>
        <w:rPr>
          <w:sz w:val="20"/>
        </w:rPr>
      </w:pPr>
    </w:p>
    <w:p w:rsidR="009C5D65" w:rsidRDefault="003A3853">
      <w:pPr>
        <w:pStyle w:val="a3"/>
        <w:spacing w:before="8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1169036</wp:posOffset>
                </wp:positionH>
                <wp:positionV relativeFrom="paragraph">
                  <wp:posOffset>215628</wp:posOffset>
                </wp:positionV>
                <wp:extent cx="57556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5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5640">
                              <a:moveTo>
                                <a:pt x="0" y="0"/>
                              </a:moveTo>
                              <a:lnTo>
                                <a:pt x="575520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4A6AE" id="Graphic 1" o:spid="_x0000_s1026" style="position:absolute;margin-left:92.05pt;margin-top:17pt;width:453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" path="m,l575520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466213" w:rsidRPr="00466213" w:rsidRDefault="003A3853" w:rsidP="00466213">
      <w:pPr>
        <w:pStyle w:val="a3"/>
        <w:tabs>
          <w:tab w:val="left" w:pos="4878"/>
          <w:tab w:val="left" w:pos="7067"/>
        </w:tabs>
        <w:spacing w:before="154"/>
        <w:ind w:left="854"/>
        <w:jc w:val="center"/>
        <w:rPr>
          <w:spacing w:val="83"/>
          <w:sz w:val="16"/>
          <w:szCs w:val="16"/>
        </w:rPr>
      </w:pPr>
      <w:proofErr w:type="gramStart"/>
      <w:r w:rsidRPr="00466213">
        <w:rPr>
          <w:sz w:val="16"/>
          <w:szCs w:val="16"/>
        </w:rPr>
        <w:t>_(</w:t>
      </w:r>
      <w:proofErr w:type="gramEnd"/>
      <w:r w:rsidRPr="00466213">
        <w:rPr>
          <w:sz w:val="16"/>
          <w:szCs w:val="16"/>
        </w:rPr>
        <w:t>ФИО ребенка)</w:t>
      </w:r>
    </w:p>
    <w:p w:rsidR="009C5D65" w:rsidRDefault="003A3853">
      <w:pPr>
        <w:pStyle w:val="a3"/>
        <w:tabs>
          <w:tab w:val="left" w:pos="4878"/>
          <w:tab w:val="left" w:pos="7067"/>
        </w:tabs>
        <w:spacing w:before="154"/>
        <w:ind w:left="854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года рождения</w:t>
      </w:r>
      <w:r>
        <w:tab/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приема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9C5D65" w:rsidRDefault="003A3853">
      <w:pPr>
        <w:pStyle w:val="a3"/>
        <w:tabs>
          <w:tab w:val="left" w:pos="1480"/>
        </w:tabs>
        <w:spacing w:before="163"/>
        <w:ind w:left="990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класс.</w:t>
      </w:r>
    </w:p>
    <w:p w:rsidR="009C5D65" w:rsidRDefault="009C5D65">
      <w:pPr>
        <w:pStyle w:val="a3"/>
      </w:pPr>
    </w:p>
    <w:p w:rsidR="009C5D65" w:rsidRDefault="009C5D65">
      <w:pPr>
        <w:pStyle w:val="a3"/>
      </w:pPr>
    </w:p>
    <w:p w:rsidR="009C5D65" w:rsidRDefault="009C5D65">
      <w:pPr>
        <w:pStyle w:val="a3"/>
      </w:pPr>
    </w:p>
    <w:p w:rsidR="009C5D65" w:rsidRDefault="009C5D65">
      <w:pPr>
        <w:pStyle w:val="a3"/>
        <w:spacing w:before="238"/>
      </w:pPr>
    </w:p>
    <w:p w:rsidR="009C5D65" w:rsidRDefault="003A3853">
      <w:pPr>
        <w:pStyle w:val="a3"/>
        <w:tabs>
          <w:tab w:val="left" w:pos="7578"/>
        </w:tabs>
        <w:ind w:left="854"/>
      </w:pPr>
      <w:r>
        <w:rPr>
          <w:spacing w:val="-2"/>
        </w:rPr>
        <w:t>Директор</w:t>
      </w:r>
      <w:r>
        <w:rPr>
          <w:spacing w:val="-14"/>
        </w:rPr>
        <w:t xml:space="preserve"> </w:t>
      </w:r>
      <w:r>
        <w:rPr>
          <w:spacing w:val="-4"/>
        </w:rPr>
        <w:t>школы</w:t>
      </w:r>
      <w:r>
        <w:tab/>
      </w:r>
    </w:p>
    <w:p w:rsidR="009C5D65" w:rsidRDefault="009C5D65">
      <w:pPr>
        <w:pStyle w:val="a3"/>
        <w:sectPr w:rsidR="009C5D65">
          <w:type w:val="continuous"/>
          <w:pgSz w:w="11920" w:h="16850"/>
          <w:pgMar w:top="1120" w:right="283" w:bottom="280" w:left="850" w:header="720" w:footer="720" w:gutter="0"/>
          <w:cols w:space="720"/>
        </w:sectPr>
      </w:pPr>
    </w:p>
    <w:p w:rsidR="00466213" w:rsidRDefault="00466213">
      <w:pPr>
        <w:spacing w:before="64"/>
        <w:ind w:right="39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Приложение 2</w:t>
      </w:r>
    </w:p>
    <w:p w:rsidR="009C5D65" w:rsidRDefault="003A3853">
      <w:pPr>
        <w:spacing w:before="64"/>
        <w:ind w:right="399"/>
        <w:jc w:val="center"/>
        <w:rPr>
          <w:b/>
          <w:sz w:val="28"/>
        </w:rPr>
      </w:pPr>
      <w:r>
        <w:rPr>
          <w:b/>
          <w:sz w:val="28"/>
        </w:rPr>
        <w:t>Журнал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записей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прохождение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тестирования</w:t>
      </w:r>
    </w:p>
    <w:p w:rsidR="009C5D65" w:rsidRDefault="003A3853">
      <w:pPr>
        <w:spacing w:before="4"/>
        <w:ind w:left="755" w:right="114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языка,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достаточное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9C5D65" w:rsidRDefault="009C5D65">
      <w:pPr>
        <w:pStyle w:val="a3"/>
        <w:rPr>
          <w:b/>
          <w:sz w:val="20"/>
        </w:rPr>
      </w:pPr>
    </w:p>
    <w:p w:rsidR="009C5D65" w:rsidRDefault="009C5D65">
      <w:pPr>
        <w:pStyle w:val="a3"/>
        <w:spacing w:before="187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627"/>
        <w:gridCol w:w="1824"/>
        <w:gridCol w:w="2868"/>
        <w:gridCol w:w="1824"/>
        <w:gridCol w:w="1834"/>
      </w:tblGrid>
      <w:tr w:rsidR="009C5D65">
        <w:trPr>
          <w:trHeight w:val="1609"/>
        </w:trPr>
        <w:tc>
          <w:tcPr>
            <w:tcW w:w="600" w:type="dxa"/>
            <w:vMerge w:val="restart"/>
          </w:tcPr>
          <w:p w:rsidR="009C5D65" w:rsidRDefault="003A3853">
            <w:pPr>
              <w:pStyle w:val="TableParagraph"/>
              <w:spacing w:before="2"/>
              <w:ind w:left="47" w:right="164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1627" w:type="dxa"/>
          </w:tcPr>
          <w:p w:rsidR="009C5D65" w:rsidRDefault="003A3853">
            <w:pPr>
              <w:pStyle w:val="TableParagraph"/>
              <w:spacing w:line="317" w:lineRule="exact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  <w:p w:rsidR="009C5D65" w:rsidRDefault="003A3853">
            <w:pPr>
              <w:pStyle w:val="TableParagraph"/>
              <w:spacing w:before="2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гражданина</w:t>
            </w:r>
          </w:p>
        </w:tc>
        <w:tc>
          <w:tcPr>
            <w:tcW w:w="1824" w:type="dxa"/>
          </w:tcPr>
          <w:p w:rsidR="009C5D65" w:rsidRDefault="003A3853">
            <w:pPr>
              <w:pStyle w:val="TableParagraph"/>
              <w:spacing w:before="2"/>
              <w:ind w:left="47" w:right="2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pacing w:val="-6"/>
                <w:sz w:val="28"/>
              </w:rPr>
              <w:t>на тестирование</w:t>
            </w:r>
          </w:p>
        </w:tc>
        <w:tc>
          <w:tcPr>
            <w:tcW w:w="2868" w:type="dxa"/>
          </w:tcPr>
          <w:p w:rsidR="009C5D65" w:rsidRDefault="003A3853">
            <w:pPr>
              <w:pStyle w:val="TableParagraph"/>
              <w:spacing w:before="2"/>
              <w:ind w:left="47" w:right="58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Общеобразовательная организация,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выдавшая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направление</w:t>
            </w:r>
          </w:p>
        </w:tc>
        <w:tc>
          <w:tcPr>
            <w:tcW w:w="1824" w:type="dxa"/>
          </w:tcPr>
          <w:p w:rsidR="009C5D65" w:rsidRDefault="003A3853">
            <w:pPr>
              <w:pStyle w:val="TableParagraph"/>
              <w:spacing w:before="5" w:line="237" w:lineRule="auto"/>
              <w:ind w:left="136" w:right="94" w:firstLine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 xml:space="preserve">обращения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прохождение</w:t>
            </w:r>
          </w:p>
          <w:p w:rsidR="009C5D65" w:rsidRDefault="003A3853">
            <w:pPr>
              <w:pStyle w:val="TableParagraph"/>
              <w:spacing w:before="4" w:line="306" w:lineRule="exact"/>
              <w:ind w:lef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тестирования</w:t>
            </w:r>
          </w:p>
        </w:tc>
        <w:tc>
          <w:tcPr>
            <w:tcW w:w="1834" w:type="dxa"/>
          </w:tcPr>
          <w:p w:rsidR="009C5D65" w:rsidRDefault="003A3853">
            <w:pPr>
              <w:pStyle w:val="TableParagraph"/>
              <w:spacing w:before="2"/>
              <w:ind w:left="134" w:right="118" w:firstLine="51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 xml:space="preserve">проведения </w:t>
            </w:r>
            <w:r>
              <w:rPr>
                <w:spacing w:val="-6"/>
                <w:sz w:val="28"/>
              </w:rPr>
              <w:t>тестирования</w:t>
            </w:r>
          </w:p>
        </w:tc>
      </w:tr>
      <w:tr w:rsidR="009C5D65">
        <w:trPr>
          <w:trHeight w:val="313"/>
        </w:trPr>
        <w:tc>
          <w:tcPr>
            <w:tcW w:w="600" w:type="dxa"/>
            <w:vMerge/>
            <w:tcBorders>
              <w:top w:val="nil"/>
            </w:tcBorders>
          </w:tcPr>
          <w:p w:rsidR="009C5D65" w:rsidRDefault="009C5D65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9C5D65" w:rsidRDefault="009C5D65">
            <w:pPr>
              <w:pStyle w:val="TableParagraph"/>
            </w:pPr>
          </w:p>
        </w:tc>
        <w:tc>
          <w:tcPr>
            <w:tcW w:w="1824" w:type="dxa"/>
          </w:tcPr>
          <w:p w:rsidR="009C5D65" w:rsidRDefault="009C5D65">
            <w:pPr>
              <w:pStyle w:val="TableParagraph"/>
            </w:pPr>
          </w:p>
        </w:tc>
        <w:tc>
          <w:tcPr>
            <w:tcW w:w="2868" w:type="dxa"/>
          </w:tcPr>
          <w:p w:rsidR="009C5D65" w:rsidRDefault="009C5D65">
            <w:pPr>
              <w:pStyle w:val="TableParagraph"/>
            </w:pPr>
          </w:p>
        </w:tc>
        <w:tc>
          <w:tcPr>
            <w:tcW w:w="1824" w:type="dxa"/>
          </w:tcPr>
          <w:p w:rsidR="009C5D65" w:rsidRDefault="009C5D65">
            <w:pPr>
              <w:pStyle w:val="TableParagraph"/>
            </w:pPr>
          </w:p>
        </w:tc>
        <w:tc>
          <w:tcPr>
            <w:tcW w:w="1834" w:type="dxa"/>
          </w:tcPr>
          <w:p w:rsidR="009C5D65" w:rsidRDefault="009C5D65">
            <w:pPr>
              <w:pStyle w:val="TableParagraph"/>
            </w:pPr>
          </w:p>
        </w:tc>
      </w:tr>
      <w:tr w:rsidR="009C5D65">
        <w:trPr>
          <w:trHeight w:val="321"/>
        </w:trPr>
        <w:tc>
          <w:tcPr>
            <w:tcW w:w="600" w:type="dxa"/>
            <w:vMerge/>
            <w:tcBorders>
              <w:top w:val="nil"/>
            </w:tcBorders>
          </w:tcPr>
          <w:p w:rsidR="009C5D65" w:rsidRDefault="009C5D65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9C5D65" w:rsidRDefault="009C5D65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9C5D65" w:rsidRDefault="009C5D65">
            <w:pPr>
              <w:pStyle w:val="TableParagraph"/>
              <w:rPr>
                <w:sz w:val="24"/>
              </w:rPr>
            </w:pPr>
          </w:p>
        </w:tc>
        <w:tc>
          <w:tcPr>
            <w:tcW w:w="2868" w:type="dxa"/>
          </w:tcPr>
          <w:p w:rsidR="009C5D65" w:rsidRDefault="009C5D65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9C5D65" w:rsidRDefault="009C5D65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9C5D65" w:rsidRDefault="009C5D65">
            <w:pPr>
              <w:pStyle w:val="TableParagraph"/>
              <w:rPr>
                <w:sz w:val="24"/>
              </w:rPr>
            </w:pPr>
          </w:p>
        </w:tc>
      </w:tr>
    </w:tbl>
    <w:p w:rsidR="009C5D65" w:rsidRDefault="009C5D65">
      <w:pPr>
        <w:pStyle w:val="TableParagraph"/>
        <w:rPr>
          <w:sz w:val="24"/>
        </w:rPr>
        <w:sectPr w:rsidR="009C5D65">
          <w:pgSz w:w="11920" w:h="16850"/>
          <w:pgMar w:top="1680" w:right="283" w:bottom="280" w:left="850" w:header="720" w:footer="720" w:gutter="0"/>
          <w:cols w:space="720"/>
        </w:sectPr>
      </w:pPr>
    </w:p>
    <w:p w:rsidR="009C5D65" w:rsidRDefault="003A3853">
      <w:pPr>
        <w:pStyle w:val="a3"/>
        <w:spacing w:before="61"/>
        <w:ind w:left="854"/>
      </w:pPr>
      <w:r>
        <w:lastRenderedPageBreak/>
        <w:t>Бланк</w:t>
      </w:r>
      <w:r>
        <w:rPr>
          <w:spacing w:val="-8"/>
        </w:rPr>
        <w:t xml:space="preserve"> </w:t>
      </w:r>
      <w:r>
        <w:rPr>
          <w:spacing w:val="-6"/>
        </w:rPr>
        <w:t>ППТ</w:t>
      </w:r>
    </w:p>
    <w:p w:rsidR="00466213" w:rsidRDefault="003A3853" w:rsidP="00466213">
      <w:pPr>
        <w:pStyle w:val="a3"/>
        <w:spacing w:before="61"/>
        <w:ind w:left="854"/>
      </w:pPr>
      <w:r>
        <w:br w:type="column"/>
      </w:r>
      <w:r w:rsidR="00466213">
        <w:lastRenderedPageBreak/>
        <w:t>Приложение 3</w:t>
      </w:r>
    </w:p>
    <w:p w:rsidR="009C5D65" w:rsidRDefault="009C5D65">
      <w:pPr>
        <w:spacing w:before="66"/>
        <w:rPr>
          <w:sz w:val="28"/>
        </w:rPr>
      </w:pPr>
    </w:p>
    <w:p w:rsidR="009C5D65" w:rsidRDefault="003A3853">
      <w:pPr>
        <w:tabs>
          <w:tab w:val="left" w:pos="8022"/>
        </w:tabs>
        <w:ind w:left="4250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ab/>
      </w:r>
    </w:p>
    <w:p w:rsidR="009C5D65" w:rsidRDefault="003A3853">
      <w:pPr>
        <w:spacing w:before="242"/>
        <w:ind w:left="635"/>
        <w:rPr>
          <w:b/>
          <w:sz w:val="28"/>
        </w:rPr>
      </w:pPr>
      <w:r>
        <w:rPr>
          <w:b/>
          <w:sz w:val="28"/>
        </w:rPr>
        <w:t>Уведомление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тестирования</w:t>
      </w:r>
    </w:p>
    <w:p w:rsidR="009C5D65" w:rsidRDefault="009C5D65">
      <w:pPr>
        <w:rPr>
          <w:b/>
          <w:sz w:val="28"/>
        </w:rPr>
        <w:sectPr w:rsidR="009C5D65">
          <w:pgSz w:w="11920" w:h="16850"/>
          <w:pgMar w:top="1680" w:right="283" w:bottom="280" w:left="850" w:header="720" w:footer="720" w:gutter="0"/>
          <w:cols w:num="2" w:space="720" w:equalWidth="0">
            <w:col w:w="2200" w:space="40"/>
            <w:col w:w="8547"/>
          </w:cols>
        </w:sectPr>
      </w:pPr>
    </w:p>
    <w:p w:rsidR="009C5D65" w:rsidRDefault="009C5D65">
      <w:pPr>
        <w:pStyle w:val="a3"/>
        <w:rPr>
          <w:b/>
        </w:rPr>
      </w:pPr>
    </w:p>
    <w:p w:rsidR="009C5D65" w:rsidRDefault="009C5D65">
      <w:pPr>
        <w:pStyle w:val="a3"/>
        <w:spacing w:before="306"/>
        <w:rPr>
          <w:b/>
        </w:rPr>
      </w:pPr>
    </w:p>
    <w:p w:rsidR="009C5D65" w:rsidRDefault="003A3853">
      <w:pPr>
        <w:pStyle w:val="a3"/>
        <w:ind w:left="2123" w:right="553"/>
        <w:jc w:val="center"/>
      </w:pPr>
      <w:r>
        <w:t>Пункт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тестирования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 w:rsidR="00466213">
        <w:t>МБОУ «</w:t>
      </w:r>
      <w:proofErr w:type="spellStart"/>
      <w:r w:rsidR="00466213">
        <w:t>Шипуновская</w:t>
      </w:r>
      <w:proofErr w:type="spellEnd"/>
      <w:r w:rsidR="00466213">
        <w:t xml:space="preserve"> СОШ №</w:t>
      </w:r>
      <w:proofErr w:type="gramStart"/>
      <w:r w:rsidR="00466213">
        <w:t xml:space="preserve">1» </w:t>
      </w:r>
      <w:r>
        <w:rPr>
          <w:spacing w:val="-4"/>
        </w:rPr>
        <w:t xml:space="preserve"> </w:t>
      </w:r>
      <w:r>
        <w:t>направляет</w:t>
      </w:r>
      <w:proofErr w:type="gramEnd"/>
      <w:r>
        <w:t xml:space="preserve"> вам сведения о результатах </w:t>
      </w:r>
      <w:r>
        <w:rPr>
          <w:spacing w:val="-2"/>
        </w:rPr>
        <w:t>тестирования</w:t>
      </w:r>
    </w:p>
    <w:p w:rsidR="009C5D65" w:rsidRDefault="003A3853">
      <w:pPr>
        <w:pStyle w:val="a3"/>
        <w:tabs>
          <w:tab w:val="left" w:pos="10259"/>
        </w:tabs>
        <w:spacing w:before="167"/>
        <w:ind w:left="858"/>
        <w:jc w:val="both"/>
      </w:pPr>
      <w:r>
        <w:t>на знание 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9C5D65" w:rsidRDefault="003A3853">
      <w:pPr>
        <w:pStyle w:val="a3"/>
        <w:tabs>
          <w:tab w:val="left" w:pos="4878"/>
          <w:tab w:val="left" w:pos="8277"/>
        </w:tabs>
        <w:spacing w:before="158"/>
        <w:ind w:left="990"/>
        <w:jc w:val="both"/>
      </w:pPr>
      <w:r>
        <w:rPr>
          <w:u w:val="single"/>
        </w:rPr>
        <w:tab/>
      </w:r>
      <w:r>
        <w:t xml:space="preserve"> (ФИО ребенка) </w:t>
      </w:r>
      <w:r>
        <w:rPr>
          <w:u w:val="single"/>
        </w:rPr>
        <w:tab/>
      </w:r>
      <w:r>
        <w:t>года</w:t>
      </w:r>
      <w:r>
        <w:rPr>
          <w:spacing w:val="-18"/>
        </w:rPr>
        <w:t xml:space="preserve"> </w:t>
      </w:r>
      <w:r>
        <w:rPr>
          <w:spacing w:val="-2"/>
        </w:rPr>
        <w:t>рождения.</w:t>
      </w:r>
    </w:p>
    <w:p w:rsidR="009C5D65" w:rsidRDefault="003A3853">
      <w:pPr>
        <w:pStyle w:val="a3"/>
        <w:tabs>
          <w:tab w:val="left" w:pos="5298"/>
          <w:tab w:val="left" w:pos="7569"/>
        </w:tabs>
        <w:spacing w:before="158" w:line="362" w:lineRule="auto"/>
        <w:ind w:left="858" w:right="832" w:firstLine="715"/>
        <w:jc w:val="both"/>
      </w:pPr>
      <w:r>
        <w:t>Комиссия</w:t>
      </w:r>
      <w:r>
        <w:rPr>
          <w:spacing w:val="80"/>
        </w:rPr>
        <w:t xml:space="preserve"> </w:t>
      </w:r>
      <w:r>
        <w:t>отмечает</w:t>
      </w:r>
      <w:r>
        <w:rPr>
          <w:spacing w:val="29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(достаточный</w:t>
      </w:r>
      <w:r>
        <w:rPr>
          <w:spacing w:val="40"/>
        </w:rPr>
        <w:t xml:space="preserve"> </w:t>
      </w:r>
      <w:r>
        <w:t>или недостаточный) уровень знания русского языка для приема на обучение по программе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t xml:space="preserve">общего образования </w:t>
      </w:r>
      <w:r>
        <w:rPr>
          <w:spacing w:val="16"/>
        </w:rPr>
        <w:t>в</w:t>
      </w:r>
      <w:r>
        <w:rPr>
          <w:spacing w:val="80"/>
          <w:u w:val="single"/>
        </w:rPr>
        <w:t xml:space="preserve">    </w:t>
      </w:r>
      <w:r>
        <w:rPr>
          <w:spacing w:val="10"/>
        </w:rPr>
        <w:t xml:space="preserve"> </w:t>
      </w:r>
      <w:r>
        <w:t>класс.</w:t>
      </w:r>
    </w:p>
    <w:p w:rsidR="009C5D65" w:rsidRDefault="009C5D65">
      <w:pPr>
        <w:pStyle w:val="a3"/>
      </w:pPr>
    </w:p>
    <w:p w:rsidR="009C5D65" w:rsidRDefault="009C5D65">
      <w:pPr>
        <w:pStyle w:val="a3"/>
        <w:spacing w:before="153"/>
      </w:pPr>
    </w:p>
    <w:p w:rsidR="009C5D65" w:rsidRDefault="003A3853">
      <w:pPr>
        <w:pStyle w:val="a3"/>
        <w:ind w:left="1285"/>
      </w:pPr>
      <w:r>
        <w:rPr>
          <w:spacing w:val="-4"/>
        </w:rPr>
        <w:t>Председатель</w:t>
      </w:r>
      <w:r>
        <w:rPr>
          <w:spacing w:val="-2"/>
        </w:rPr>
        <w:t xml:space="preserve"> комиссии</w:t>
      </w:r>
    </w:p>
    <w:p w:rsidR="009C5D65" w:rsidRDefault="009C5D65">
      <w:pPr>
        <w:pStyle w:val="a3"/>
        <w:sectPr w:rsidR="009C5D65">
          <w:type w:val="continuous"/>
          <w:pgSz w:w="11920" w:h="16850"/>
          <w:pgMar w:top="1120" w:right="283" w:bottom="280" w:left="850" w:header="720" w:footer="720" w:gutter="0"/>
          <w:cols w:space="720"/>
        </w:sectPr>
      </w:pPr>
    </w:p>
    <w:p w:rsidR="003A3853" w:rsidRDefault="003A3853" w:rsidP="00466213">
      <w:pPr>
        <w:spacing w:before="60" w:line="333" w:lineRule="auto"/>
        <w:ind w:left="8929" w:right="556" w:hanging="180"/>
      </w:pPr>
    </w:p>
    <w:sectPr w:rsidR="003A3853">
      <w:pgSz w:w="11920" w:h="16850"/>
      <w:pgMar w:top="168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9540B"/>
    <w:multiLevelType w:val="multilevel"/>
    <w:tmpl w:val="64BE2A3A"/>
    <w:lvl w:ilvl="0">
      <w:start w:val="1"/>
      <w:numFmt w:val="decimal"/>
      <w:lvlText w:val="%1."/>
      <w:lvlJc w:val="left"/>
      <w:pPr>
        <w:ind w:left="4491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6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9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D65"/>
    <w:rsid w:val="002B31BA"/>
    <w:rsid w:val="003A3853"/>
    <w:rsid w:val="00466213"/>
    <w:rsid w:val="0049096B"/>
    <w:rsid w:val="004D7B58"/>
    <w:rsid w:val="009C5D65"/>
    <w:rsid w:val="00D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52CEE-58B9-468F-B737-A1EE89F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3" w:firstLine="70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2025-04-01T06:27:00Z</dcterms:created>
  <dcterms:modified xsi:type="dcterms:W3CDTF">2025-04-01T07:35:00Z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D:20250331000102</vt:lpwstr>
  </property>
</Properties>
</file>