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74F" w:rsidRPr="00D8374F" w:rsidRDefault="00D8374F" w:rsidP="00D8374F">
      <w:pPr>
        <w:widowControl w:val="0"/>
        <w:autoSpaceDE w:val="0"/>
        <w:autoSpaceDN w:val="0"/>
        <w:adjustRightInd w:val="0"/>
        <w:ind w:left="720"/>
        <w:jc w:val="both"/>
        <w:rPr>
          <w:rFonts w:cs="Arial"/>
          <w:sz w:val="28"/>
          <w:szCs w:val="28"/>
        </w:rPr>
      </w:pPr>
      <w:r w:rsidRPr="00D8374F">
        <w:rPr>
          <w:sz w:val="28"/>
          <w:szCs w:val="28"/>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631.65pt" o:ole="">
            <v:imagedata r:id="rId6" o:title=""/>
          </v:shape>
          <o:OLEObject Type="Embed" ProgID="AcroExch.Document.7" ShapeID="_x0000_i1025" DrawAspect="Content" ObjectID="_1667989511" r:id="rId7"/>
        </w:object>
      </w:r>
    </w:p>
    <w:p w:rsidR="00D8374F" w:rsidRPr="00D8374F" w:rsidRDefault="00D8374F" w:rsidP="00D8374F">
      <w:pPr>
        <w:widowControl w:val="0"/>
        <w:autoSpaceDE w:val="0"/>
        <w:autoSpaceDN w:val="0"/>
        <w:adjustRightInd w:val="0"/>
        <w:ind w:left="720"/>
        <w:jc w:val="both"/>
        <w:rPr>
          <w:rFonts w:cs="Arial"/>
          <w:sz w:val="28"/>
          <w:szCs w:val="28"/>
        </w:rPr>
      </w:pPr>
    </w:p>
    <w:p w:rsidR="00D8374F" w:rsidRPr="00D8374F" w:rsidRDefault="00D8374F" w:rsidP="00D8374F">
      <w:pPr>
        <w:widowControl w:val="0"/>
        <w:autoSpaceDE w:val="0"/>
        <w:autoSpaceDN w:val="0"/>
        <w:adjustRightInd w:val="0"/>
        <w:ind w:left="720"/>
        <w:jc w:val="both"/>
        <w:rPr>
          <w:rFonts w:cs="Arial"/>
          <w:sz w:val="28"/>
          <w:szCs w:val="28"/>
        </w:rPr>
      </w:pPr>
    </w:p>
    <w:p w:rsidR="00D8374F" w:rsidRPr="00D8374F" w:rsidRDefault="00D8374F" w:rsidP="00D8374F">
      <w:pPr>
        <w:widowControl w:val="0"/>
        <w:autoSpaceDE w:val="0"/>
        <w:autoSpaceDN w:val="0"/>
        <w:adjustRightInd w:val="0"/>
        <w:ind w:left="720"/>
        <w:jc w:val="both"/>
        <w:rPr>
          <w:rFonts w:cs="Arial"/>
          <w:sz w:val="28"/>
          <w:szCs w:val="28"/>
        </w:rPr>
      </w:pPr>
    </w:p>
    <w:p w:rsidR="00D8374F" w:rsidRPr="00D8374F" w:rsidRDefault="00D8374F" w:rsidP="00D8374F">
      <w:pPr>
        <w:widowControl w:val="0"/>
        <w:autoSpaceDE w:val="0"/>
        <w:autoSpaceDN w:val="0"/>
        <w:adjustRightInd w:val="0"/>
        <w:ind w:left="720"/>
        <w:jc w:val="both"/>
        <w:rPr>
          <w:rFonts w:cs="Arial"/>
          <w:sz w:val="28"/>
          <w:szCs w:val="28"/>
        </w:rPr>
      </w:pPr>
      <w:bookmarkStart w:id="0" w:name="_GoBack"/>
      <w:bookmarkEnd w:id="0"/>
    </w:p>
    <w:p w:rsidR="008253EC" w:rsidRDefault="008253EC" w:rsidP="00D8374F">
      <w:pPr>
        <w:widowControl w:val="0"/>
        <w:numPr>
          <w:ilvl w:val="0"/>
          <w:numId w:val="1"/>
        </w:numPr>
        <w:autoSpaceDE w:val="0"/>
        <w:autoSpaceDN w:val="0"/>
        <w:adjustRightInd w:val="0"/>
        <w:jc w:val="both"/>
        <w:rPr>
          <w:rFonts w:cs="Arial"/>
          <w:sz w:val="28"/>
          <w:szCs w:val="28"/>
        </w:rPr>
      </w:pPr>
      <w:r>
        <w:rPr>
          <w:rFonts w:cs="Tahoma"/>
          <w:sz w:val="28"/>
          <w:szCs w:val="28"/>
        </w:rPr>
        <w:lastRenderedPageBreak/>
        <w:t xml:space="preserve">представитель работодателя - </w:t>
      </w:r>
      <w:r>
        <w:rPr>
          <w:rFonts w:cs="Arial"/>
          <w:sz w:val="28"/>
          <w:szCs w:val="28"/>
        </w:rPr>
        <w:t>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8253EC" w:rsidRDefault="008253EC" w:rsidP="008253EC">
      <w:pPr>
        <w:widowControl w:val="0"/>
        <w:numPr>
          <w:ilvl w:val="0"/>
          <w:numId w:val="1"/>
        </w:numPr>
        <w:autoSpaceDE w:val="0"/>
        <w:autoSpaceDN w:val="0"/>
        <w:adjustRightInd w:val="0"/>
        <w:ind w:hanging="436"/>
        <w:jc w:val="both"/>
        <w:rPr>
          <w:rFonts w:cs="Arial"/>
          <w:sz w:val="28"/>
          <w:szCs w:val="28"/>
        </w:rPr>
      </w:pPr>
      <w:r>
        <w:rPr>
          <w:rFonts w:cs="Arial"/>
          <w:sz w:val="28"/>
          <w:szCs w:val="28"/>
        </w:rPr>
        <w:t xml:space="preserve">выборный орган первичной профсоюзной организации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8253EC" w:rsidRDefault="008253EC" w:rsidP="008253EC">
      <w:pPr>
        <w:widowControl w:val="0"/>
        <w:numPr>
          <w:ilvl w:val="0"/>
          <w:numId w:val="1"/>
        </w:numPr>
        <w:autoSpaceDE w:val="0"/>
        <w:autoSpaceDN w:val="0"/>
        <w:adjustRightInd w:val="0"/>
        <w:ind w:hanging="436"/>
        <w:jc w:val="both"/>
        <w:rPr>
          <w:rFonts w:cs="Tahoma"/>
          <w:sz w:val="28"/>
          <w:szCs w:val="28"/>
        </w:rPr>
      </w:pPr>
      <w:r>
        <w:rPr>
          <w:rFonts w:cs="Tahoma"/>
          <w:sz w:val="28"/>
          <w:szCs w:val="28"/>
        </w:rPr>
        <w:t>работник - физическое лицо, вступившее в трудовые отношения с общеобразовательным учреждением;</w:t>
      </w:r>
    </w:p>
    <w:p w:rsidR="008253EC" w:rsidRDefault="008253EC" w:rsidP="008253EC">
      <w:pPr>
        <w:widowControl w:val="0"/>
        <w:numPr>
          <w:ilvl w:val="0"/>
          <w:numId w:val="1"/>
        </w:numPr>
        <w:autoSpaceDE w:val="0"/>
        <w:autoSpaceDN w:val="0"/>
        <w:adjustRightInd w:val="0"/>
        <w:ind w:hanging="436"/>
        <w:jc w:val="both"/>
        <w:rPr>
          <w:rFonts w:cs="Tahoma"/>
          <w:sz w:val="28"/>
          <w:szCs w:val="28"/>
        </w:rPr>
      </w:pPr>
      <w:r>
        <w:rPr>
          <w:rFonts w:cs="Tahoma"/>
          <w:sz w:val="28"/>
          <w:szCs w:val="28"/>
        </w:rPr>
        <w:t>работодатель - юридическое лицо (общеобразовательное учреждение), вступившее в трудовые отношения с работником.</w:t>
      </w:r>
    </w:p>
    <w:p w:rsidR="008253EC" w:rsidRDefault="008253EC" w:rsidP="008253EC">
      <w:pPr>
        <w:widowControl w:val="0"/>
        <w:tabs>
          <w:tab w:val="left" w:pos="540"/>
          <w:tab w:val="num" w:pos="567"/>
          <w:tab w:val="left" w:pos="1620"/>
        </w:tabs>
        <w:autoSpaceDE w:val="0"/>
        <w:autoSpaceDN w:val="0"/>
        <w:adjustRightInd w:val="0"/>
        <w:ind w:left="567" w:hanging="567"/>
        <w:jc w:val="both"/>
        <w:rPr>
          <w:rFonts w:cs="Arial"/>
          <w:sz w:val="28"/>
          <w:szCs w:val="28"/>
        </w:rPr>
      </w:pPr>
      <w:r>
        <w:rPr>
          <w:rFonts w:cs="Tahoma"/>
          <w:sz w:val="28"/>
          <w:szCs w:val="28"/>
        </w:rPr>
        <w:t>1.5.</w:t>
      </w:r>
      <w:r>
        <w:rPr>
          <w:rFonts w:cs="Arial"/>
          <w:sz w:val="28"/>
          <w:szCs w:val="28"/>
        </w:rPr>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8253EC" w:rsidRDefault="008253EC" w:rsidP="008253EC">
      <w:pPr>
        <w:widowControl w:val="0"/>
        <w:tabs>
          <w:tab w:val="num" w:pos="360"/>
          <w:tab w:val="left" w:pos="540"/>
          <w:tab w:val="left" w:pos="1620"/>
        </w:tabs>
        <w:autoSpaceDE w:val="0"/>
        <w:autoSpaceDN w:val="0"/>
        <w:adjustRightInd w:val="0"/>
        <w:ind w:left="567"/>
        <w:jc w:val="both"/>
        <w:rPr>
          <w:rFonts w:cs="Arial"/>
          <w:sz w:val="28"/>
          <w:szCs w:val="28"/>
        </w:rPr>
      </w:pPr>
      <w:r>
        <w:rPr>
          <w:rFonts w:cs="Arial"/>
          <w:sz w:val="28"/>
          <w:szCs w:val="28"/>
        </w:rPr>
        <w:t>Правила внутреннего трудового распорядка, как правило, являются приложением к коллективному договору (ст. 190 ТК РФ).</w:t>
      </w:r>
    </w:p>
    <w:p w:rsidR="008253EC" w:rsidRDefault="008253EC" w:rsidP="008253EC">
      <w:pPr>
        <w:widowControl w:val="0"/>
        <w:tabs>
          <w:tab w:val="num" w:pos="360"/>
          <w:tab w:val="left" w:pos="540"/>
          <w:tab w:val="left" w:pos="1620"/>
        </w:tabs>
        <w:autoSpaceDE w:val="0"/>
        <w:autoSpaceDN w:val="0"/>
        <w:adjustRightInd w:val="0"/>
        <w:ind w:left="567" w:hanging="567"/>
        <w:jc w:val="center"/>
        <w:rPr>
          <w:rFonts w:cs="Tahoma"/>
          <w:b/>
          <w:sz w:val="28"/>
          <w:szCs w:val="28"/>
        </w:rPr>
      </w:pPr>
    </w:p>
    <w:p w:rsidR="008253EC" w:rsidRDefault="008253EC" w:rsidP="008253EC">
      <w:pPr>
        <w:widowControl w:val="0"/>
        <w:tabs>
          <w:tab w:val="num" w:pos="360"/>
          <w:tab w:val="left" w:pos="540"/>
          <w:tab w:val="left" w:pos="1620"/>
        </w:tabs>
        <w:autoSpaceDE w:val="0"/>
        <w:autoSpaceDN w:val="0"/>
        <w:adjustRightInd w:val="0"/>
        <w:ind w:left="567" w:hanging="567"/>
        <w:jc w:val="center"/>
        <w:rPr>
          <w:rFonts w:cs="Tahoma"/>
          <w:b/>
          <w:sz w:val="28"/>
          <w:szCs w:val="28"/>
        </w:rPr>
      </w:pPr>
      <w:r>
        <w:rPr>
          <w:rFonts w:cs="Tahoma"/>
          <w:b/>
          <w:sz w:val="28"/>
          <w:szCs w:val="28"/>
          <w:lang w:val="en-US"/>
        </w:rPr>
        <w:t>II</w:t>
      </w:r>
      <w:r>
        <w:rPr>
          <w:rFonts w:cs="Tahoma"/>
          <w:b/>
          <w:sz w:val="28"/>
          <w:szCs w:val="28"/>
        </w:rPr>
        <w:t>.</w:t>
      </w:r>
      <w:r>
        <w:rPr>
          <w:rFonts w:cs="Arial"/>
          <w:b/>
          <w:sz w:val="28"/>
          <w:szCs w:val="28"/>
        </w:rPr>
        <w:t xml:space="preserve"> </w:t>
      </w:r>
      <w:r>
        <w:rPr>
          <w:rFonts w:cs="Tahoma"/>
          <w:b/>
          <w:sz w:val="28"/>
          <w:szCs w:val="28"/>
        </w:rPr>
        <w:t xml:space="preserve">Порядок приема, перевода и увольнения работников </w:t>
      </w:r>
    </w:p>
    <w:p w:rsidR="008253EC" w:rsidRDefault="008253EC" w:rsidP="008253EC">
      <w:pPr>
        <w:widowControl w:val="0"/>
        <w:autoSpaceDE w:val="0"/>
        <w:autoSpaceDN w:val="0"/>
        <w:adjustRightInd w:val="0"/>
        <w:ind w:left="567" w:hanging="567"/>
        <w:jc w:val="both"/>
        <w:rPr>
          <w:rFonts w:cs="Tahoma"/>
          <w:sz w:val="28"/>
          <w:szCs w:val="28"/>
        </w:rPr>
      </w:pPr>
      <w:r>
        <w:rPr>
          <w:rFonts w:cs="Tahoma"/>
          <w:sz w:val="28"/>
          <w:szCs w:val="28"/>
        </w:rPr>
        <w:t> </w:t>
      </w:r>
    </w:p>
    <w:p w:rsidR="008253EC" w:rsidRDefault="008253EC" w:rsidP="008253EC">
      <w:pPr>
        <w:widowControl w:val="0"/>
        <w:tabs>
          <w:tab w:val="num" w:pos="360"/>
          <w:tab w:val="left" w:pos="540"/>
          <w:tab w:val="left" w:pos="1620"/>
        </w:tabs>
        <w:autoSpaceDE w:val="0"/>
        <w:autoSpaceDN w:val="0"/>
        <w:adjustRightInd w:val="0"/>
        <w:ind w:left="567" w:hanging="567"/>
        <w:jc w:val="both"/>
        <w:rPr>
          <w:b/>
          <w:sz w:val="28"/>
          <w:szCs w:val="28"/>
          <w:u w:val="single"/>
        </w:rPr>
      </w:pPr>
      <w:r>
        <w:rPr>
          <w:b/>
          <w:sz w:val="28"/>
          <w:szCs w:val="28"/>
        </w:rPr>
        <w:t xml:space="preserve">2.1. Порядок приема на работу: </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2.1.1. Работники реализуют свое право на труд путем заключения трудового договора о работе в данном образовательном учреждении.</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 xml:space="preserve">2.1.2. Трудовой договор заключается, как правило, на неопределенный срок. </w:t>
      </w:r>
    </w:p>
    <w:p w:rsidR="008253EC" w:rsidRDefault="008253EC" w:rsidP="008253EC">
      <w:pPr>
        <w:widowControl w:val="0"/>
        <w:tabs>
          <w:tab w:val="left" w:pos="540"/>
          <w:tab w:val="num" w:pos="720"/>
          <w:tab w:val="left" w:pos="1620"/>
        </w:tabs>
        <w:autoSpaceDE w:val="0"/>
        <w:autoSpaceDN w:val="0"/>
        <w:adjustRightInd w:val="0"/>
        <w:ind w:left="567"/>
        <w:jc w:val="both"/>
        <w:rPr>
          <w:sz w:val="28"/>
          <w:szCs w:val="28"/>
        </w:rPr>
      </w:pPr>
      <w:r>
        <w:rPr>
          <w:sz w:val="28"/>
          <w:szCs w:val="28"/>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8253EC" w:rsidRDefault="008253EC" w:rsidP="008253EC">
      <w:pPr>
        <w:widowControl w:val="0"/>
        <w:tabs>
          <w:tab w:val="num" w:pos="360"/>
          <w:tab w:val="left" w:pos="540"/>
          <w:tab w:val="left" w:pos="1620"/>
        </w:tabs>
        <w:autoSpaceDE w:val="0"/>
        <w:autoSpaceDN w:val="0"/>
        <w:adjustRightInd w:val="0"/>
        <w:ind w:left="567" w:hanging="567"/>
        <w:jc w:val="both"/>
        <w:rPr>
          <w:sz w:val="28"/>
          <w:szCs w:val="28"/>
        </w:rPr>
      </w:pPr>
      <w:r>
        <w:rPr>
          <w:sz w:val="28"/>
          <w:szCs w:val="28"/>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8253EC" w:rsidRDefault="008253EC" w:rsidP="008253EC">
      <w:pPr>
        <w:widowControl w:val="0"/>
        <w:autoSpaceDE w:val="0"/>
        <w:autoSpaceDN w:val="0"/>
        <w:adjustRightInd w:val="0"/>
        <w:ind w:left="567"/>
        <w:jc w:val="both"/>
        <w:rPr>
          <w:sz w:val="28"/>
          <w:szCs w:val="28"/>
        </w:rPr>
      </w:pPr>
      <w:r>
        <w:rPr>
          <w:sz w:val="28"/>
          <w:szCs w:val="28"/>
        </w:rPr>
        <w:t xml:space="preserve">Испытание при приеме на работу не устанавливается </w:t>
      </w:r>
      <w:proofErr w:type="gramStart"/>
      <w:r>
        <w:rPr>
          <w:sz w:val="28"/>
          <w:szCs w:val="28"/>
        </w:rPr>
        <w:t>для</w:t>
      </w:r>
      <w:proofErr w:type="gramEnd"/>
      <w:r>
        <w:rPr>
          <w:sz w:val="28"/>
          <w:szCs w:val="28"/>
        </w:rPr>
        <w:t>:</w:t>
      </w:r>
    </w:p>
    <w:p w:rsidR="008253EC" w:rsidRDefault="008253EC" w:rsidP="008253EC">
      <w:pPr>
        <w:widowControl w:val="0"/>
        <w:numPr>
          <w:ilvl w:val="0"/>
          <w:numId w:val="2"/>
        </w:numPr>
        <w:autoSpaceDE w:val="0"/>
        <w:autoSpaceDN w:val="0"/>
        <w:adjustRightInd w:val="0"/>
        <w:ind w:left="709" w:hanging="425"/>
        <w:jc w:val="both"/>
        <w:rPr>
          <w:sz w:val="28"/>
          <w:szCs w:val="28"/>
        </w:rPr>
      </w:pPr>
      <w:r>
        <w:rPr>
          <w:sz w:val="28"/>
          <w:szCs w:val="28"/>
        </w:rPr>
        <w:t>беременных женщин и женщин, имеющих детей в возрасте до полутора лет;</w:t>
      </w:r>
    </w:p>
    <w:p w:rsidR="008253EC" w:rsidRDefault="008253EC" w:rsidP="008253EC">
      <w:pPr>
        <w:widowControl w:val="0"/>
        <w:numPr>
          <w:ilvl w:val="0"/>
          <w:numId w:val="2"/>
        </w:numPr>
        <w:autoSpaceDE w:val="0"/>
        <w:autoSpaceDN w:val="0"/>
        <w:adjustRightInd w:val="0"/>
        <w:ind w:hanging="436"/>
        <w:jc w:val="both"/>
        <w:rPr>
          <w:sz w:val="28"/>
          <w:szCs w:val="28"/>
        </w:rPr>
      </w:pPr>
      <w:r>
        <w:rPr>
          <w:sz w:val="28"/>
          <w:szCs w:val="28"/>
        </w:rPr>
        <w:t>лиц, не достигших возраста восемнадцати лет;</w:t>
      </w:r>
    </w:p>
    <w:p w:rsidR="008253EC" w:rsidRDefault="008253EC" w:rsidP="008253EC">
      <w:pPr>
        <w:widowControl w:val="0"/>
        <w:numPr>
          <w:ilvl w:val="0"/>
          <w:numId w:val="2"/>
        </w:numPr>
        <w:autoSpaceDE w:val="0"/>
        <w:autoSpaceDN w:val="0"/>
        <w:adjustRightInd w:val="0"/>
        <w:ind w:hanging="436"/>
        <w:jc w:val="both"/>
        <w:rPr>
          <w:sz w:val="28"/>
          <w:szCs w:val="28"/>
        </w:rPr>
      </w:pPr>
      <w:r>
        <w:rPr>
          <w:sz w:val="28"/>
          <w:szCs w:val="28"/>
        </w:rPr>
        <w:t xml:space="preserve">лиц, окончивших имеющие государственную аккредитацию образовательные учреждения начального, среднего и высшего </w:t>
      </w:r>
      <w:r>
        <w:rPr>
          <w:sz w:val="28"/>
          <w:szCs w:val="28"/>
        </w:rPr>
        <w:lastRenderedPageBreak/>
        <w:t>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8253EC" w:rsidRDefault="008253EC" w:rsidP="008253EC">
      <w:pPr>
        <w:widowControl w:val="0"/>
        <w:numPr>
          <w:ilvl w:val="0"/>
          <w:numId w:val="2"/>
        </w:numPr>
        <w:autoSpaceDE w:val="0"/>
        <w:autoSpaceDN w:val="0"/>
        <w:adjustRightInd w:val="0"/>
        <w:ind w:hanging="436"/>
        <w:jc w:val="both"/>
        <w:rPr>
          <w:sz w:val="28"/>
          <w:szCs w:val="28"/>
        </w:rPr>
      </w:pPr>
      <w:r>
        <w:rPr>
          <w:sz w:val="28"/>
          <w:szCs w:val="28"/>
        </w:rPr>
        <w:t>лиц, избранных на выборную должность на оплачиваемую работу;</w:t>
      </w:r>
    </w:p>
    <w:p w:rsidR="008253EC" w:rsidRDefault="008253EC" w:rsidP="008253EC">
      <w:pPr>
        <w:widowControl w:val="0"/>
        <w:numPr>
          <w:ilvl w:val="0"/>
          <w:numId w:val="2"/>
        </w:numPr>
        <w:autoSpaceDE w:val="0"/>
        <w:autoSpaceDN w:val="0"/>
        <w:adjustRightInd w:val="0"/>
        <w:ind w:hanging="436"/>
        <w:jc w:val="both"/>
        <w:rPr>
          <w:sz w:val="28"/>
          <w:szCs w:val="28"/>
        </w:rPr>
      </w:pPr>
      <w:r>
        <w:rPr>
          <w:sz w:val="28"/>
          <w:szCs w:val="28"/>
        </w:rPr>
        <w:t>лиц, приглашенных на работу в порядке перевода от другого работодателя по согласованию между работодателями;</w:t>
      </w:r>
    </w:p>
    <w:p w:rsidR="008253EC" w:rsidRDefault="008253EC" w:rsidP="008253EC">
      <w:pPr>
        <w:widowControl w:val="0"/>
        <w:numPr>
          <w:ilvl w:val="0"/>
          <w:numId w:val="2"/>
        </w:numPr>
        <w:autoSpaceDE w:val="0"/>
        <w:autoSpaceDN w:val="0"/>
        <w:adjustRightInd w:val="0"/>
        <w:ind w:hanging="436"/>
        <w:jc w:val="both"/>
        <w:rPr>
          <w:sz w:val="28"/>
          <w:szCs w:val="28"/>
        </w:rPr>
      </w:pPr>
      <w:r>
        <w:rPr>
          <w:sz w:val="28"/>
          <w:szCs w:val="28"/>
        </w:rPr>
        <w:t>лиц, заключающих трудовой договор на срок до двух месяцев;</w:t>
      </w:r>
    </w:p>
    <w:p w:rsidR="008253EC" w:rsidRDefault="008253EC" w:rsidP="008253EC">
      <w:pPr>
        <w:widowControl w:val="0"/>
        <w:numPr>
          <w:ilvl w:val="0"/>
          <w:numId w:val="2"/>
        </w:numPr>
        <w:autoSpaceDE w:val="0"/>
        <w:autoSpaceDN w:val="0"/>
        <w:adjustRightInd w:val="0"/>
        <w:ind w:hanging="436"/>
        <w:jc w:val="both"/>
        <w:rPr>
          <w:sz w:val="28"/>
          <w:szCs w:val="28"/>
        </w:rPr>
      </w:pPr>
      <w:r>
        <w:rPr>
          <w:sz w:val="28"/>
          <w:szCs w:val="28"/>
        </w:rPr>
        <w:t>иных лиц в случаях, предусмотренных ТК РФ, иными федеральными законами, коллективным договором.</w:t>
      </w:r>
    </w:p>
    <w:p w:rsidR="008253EC" w:rsidRDefault="008253EC" w:rsidP="008253EC">
      <w:pPr>
        <w:widowControl w:val="0"/>
        <w:tabs>
          <w:tab w:val="num" w:pos="360"/>
          <w:tab w:val="left" w:pos="540"/>
          <w:tab w:val="left" w:pos="1620"/>
        </w:tabs>
        <w:autoSpaceDE w:val="0"/>
        <w:autoSpaceDN w:val="0"/>
        <w:adjustRightInd w:val="0"/>
        <w:ind w:left="567" w:hanging="567"/>
        <w:jc w:val="both"/>
        <w:rPr>
          <w:sz w:val="28"/>
          <w:szCs w:val="28"/>
        </w:rPr>
      </w:pPr>
      <w:r>
        <w:rPr>
          <w:sz w:val="28"/>
          <w:szCs w:val="28"/>
        </w:rPr>
        <w:t>2.1.4.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 xml:space="preserve">2.1.5. 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 xml:space="preserve">2.1.6. Прием педагогических работников на работу производится с учетом требований, предусмотренных ст. 331 ТК РФ и ст. 46 федерального закона  «Об образовании в Российской Федерации». </w:t>
      </w:r>
    </w:p>
    <w:p w:rsidR="008253EC" w:rsidRPr="008253EC" w:rsidRDefault="008253EC" w:rsidP="008253EC">
      <w:pPr>
        <w:widowControl w:val="0"/>
        <w:tabs>
          <w:tab w:val="left" w:pos="540"/>
          <w:tab w:val="num" w:pos="720"/>
          <w:tab w:val="left" w:pos="1620"/>
        </w:tabs>
        <w:autoSpaceDE w:val="0"/>
        <w:autoSpaceDN w:val="0"/>
        <w:adjustRightInd w:val="0"/>
        <w:ind w:left="567" w:hanging="567"/>
        <w:jc w:val="both"/>
        <w:rPr>
          <w:color w:val="000000" w:themeColor="text1"/>
          <w:sz w:val="28"/>
          <w:szCs w:val="28"/>
        </w:rPr>
      </w:pPr>
      <w:r w:rsidRPr="008253EC">
        <w:rPr>
          <w:color w:val="000000" w:themeColor="text1"/>
          <w:sz w:val="28"/>
          <w:szCs w:val="28"/>
        </w:rPr>
        <w:t xml:space="preserve">2.1.7. При заключении трудового договора лицо, поступающее на работу, предъявляет работодателю в соответствии со ст. 65 ТК РФ: </w:t>
      </w:r>
    </w:p>
    <w:p w:rsidR="008253EC" w:rsidRPr="008253EC" w:rsidRDefault="008253EC" w:rsidP="008253EC">
      <w:pPr>
        <w:widowControl w:val="0"/>
        <w:numPr>
          <w:ilvl w:val="0"/>
          <w:numId w:val="3"/>
        </w:numPr>
        <w:tabs>
          <w:tab w:val="left" w:pos="540"/>
          <w:tab w:val="left" w:pos="1620"/>
        </w:tabs>
        <w:autoSpaceDE w:val="0"/>
        <w:autoSpaceDN w:val="0"/>
        <w:adjustRightInd w:val="0"/>
        <w:ind w:left="567" w:hanging="283"/>
        <w:jc w:val="both"/>
        <w:rPr>
          <w:color w:val="000000" w:themeColor="text1"/>
          <w:sz w:val="28"/>
          <w:szCs w:val="28"/>
        </w:rPr>
      </w:pPr>
      <w:r w:rsidRPr="008253EC">
        <w:rPr>
          <w:color w:val="000000" w:themeColor="text1"/>
          <w:sz w:val="28"/>
          <w:szCs w:val="28"/>
        </w:rPr>
        <w:t>паспорт или иной документ, удостоверяющий личность;</w:t>
      </w:r>
    </w:p>
    <w:p w:rsidR="008253EC" w:rsidRPr="008253EC" w:rsidRDefault="008253EC" w:rsidP="008253EC">
      <w:pPr>
        <w:widowControl w:val="0"/>
        <w:numPr>
          <w:ilvl w:val="0"/>
          <w:numId w:val="3"/>
        </w:numPr>
        <w:tabs>
          <w:tab w:val="left" w:pos="540"/>
          <w:tab w:val="left" w:pos="1620"/>
        </w:tabs>
        <w:autoSpaceDE w:val="0"/>
        <w:autoSpaceDN w:val="0"/>
        <w:adjustRightInd w:val="0"/>
        <w:ind w:left="567" w:hanging="283"/>
        <w:jc w:val="both"/>
        <w:rPr>
          <w:color w:val="000000" w:themeColor="text1"/>
          <w:sz w:val="28"/>
          <w:szCs w:val="28"/>
        </w:rPr>
      </w:pPr>
      <w:r w:rsidRPr="008253EC">
        <w:rPr>
          <w:color w:val="000000" w:themeColor="text1"/>
          <w:sz w:val="28"/>
          <w:szCs w:val="28"/>
          <w:shd w:val="clear" w:color="auto" w:fill="FFFFFF"/>
        </w:rPr>
        <w:t>трудовую книжку и (или) сведения о трудовой деятельности, за исключением случаев, если трудовой договор заключается впервые;</w:t>
      </w:r>
    </w:p>
    <w:p w:rsidR="008253EC" w:rsidRPr="008253EC" w:rsidRDefault="00D8374F" w:rsidP="008253EC">
      <w:pPr>
        <w:widowControl w:val="0"/>
        <w:numPr>
          <w:ilvl w:val="0"/>
          <w:numId w:val="3"/>
        </w:numPr>
        <w:autoSpaceDE w:val="0"/>
        <w:autoSpaceDN w:val="0"/>
        <w:adjustRightInd w:val="0"/>
        <w:ind w:left="567" w:hanging="283"/>
        <w:jc w:val="both"/>
        <w:rPr>
          <w:color w:val="000000" w:themeColor="text1"/>
          <w:sz w:val="28"/>
          <w:szCs w:val="28"/>
        </w:rPr>
      </w:pPr>
      <w:hyperlink r:id="rId8" w:anchor="dst100012" w:history="1">
        <w:r w:rsidR="008253EC" w:rsidRPr="008253EC">
          <w:rPr>
            <w:rStyle w:val="a3"/>
            <w:color w:val="000000" w:themeColor="text1"/>
            <w:sz w:val="28"/>
            <w:szCs w:val="28"/>
            <w:u w:val="none"/>
            <w:shd w:val="clear" w:color="auto" w:fill="FFFFFF"/>
          </w:rPr>
          <w:t>документ</w:t>
        </w:r>
      </w:hyperlink>
      <w:r w:rsidR="008253EC" w:rsidRPr="008253EC">
        <w:rPr>
          <w:color w:val="000000" w:themeColor="text1"/>
          <w:sz w:val="28"/>
          <w:szCs w:val="28"/>
          <w:shd w:val="clear" w:color="auto" w:fill="FFFFFF"/>
        </w:rPr>
        <w:t>, подтверждающий регистрацию в системе индивидуального (персонифицированного) учета, в том числе в форме электронного документа;</w:t>
      </w:r>
    </w:p>
    <w:p w:rsidR="008253EC" w:rsidRPr="008253EC" w:rsidRDefault="008253EC" w:rsidP="008253EC">
      <w:pPr>
        <w:pStyle w:val="a4"/>
        <w:widowControl w:val="0"/>
        <w:numPr>
          <w:ilvl w:val="0"/>
          <w:numId w:val="3"/>
        </w:numPr>
        <w:autoSpaceDE w:val="0"/>
        <w:autoSpaceDN w:val="0"/>
        <w:adjustRightInd w:val="0"/>
        <w:jc w:val="both"/>
        <w:rPr>
          <w:color w:val="000000" w:themeColor="text1"/>
          <w:sz w:val="28"/>
          <w:szCs w:val="28"/>
        </w:rPr>
      </w:pPr>
      <w:r w:rsidRPr="008253EC">
        <w:rPr>
          <w:color w:val="000000" w:themeColor="text1"/>
          <w:sz w:val="28"/>
          <w:szCs w:val="28"/>
        </w:rPr>
        <w:t>документы воинского учета - для военнообязанных и лиц, подлежащих призыву на военную службу;</w:t>
      </w:r>
    </w:p>
    <w:p w:rsidR="008253EC" w:rsidRDefault="008253EC" w:rsidP="008253EC">
      <w:pPr>
        <w:widowControl w:val="0"/>
        <w:numPr>
          <w:ilvl w:val="0"/>
          <w:numId w:val="3"/>
        </w:numPr>
        <w:autoSpaceDE w:val="0"/>
        <w:autoSpaceDN w:val="0"/>
        <w:adjustRightInd w:val="0"/>
        <w:ind w:left="567" w:hanging="283"/>
        <w:jc w:val="both"/>
        <w:rPr>
          <w:color w:val="000000" w:themeColor="text1"/>
          <w:sz w:val="28"/>
          <w:szCs w:val="28"/>
        </w:rPr>
      </w:pPr>
      <w:r w:rsidRPr="008253EC">
        <w:rPr>
          <w:color w:val="000000" w:themeColor="text1"/>
          <w:sz w:val="28"/>
          <w:szCs w:val="28"/>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8253EC" w:rsidRPr="008253EC" w:rsidRDefault="008253EC" w:rsidP="008253EC">
      <w:pPr>
        <w:widowControl w:val="0"/>
        <w:numPr>
          <w:ilvl w:val="0"/>
          <w:numId w:val="3"/>
        </w:numPr>
        <w:autoSpaceDE w:val="0"/>
        <w:autoSpaceDN w:val="0"/>
        <w:adjustRightInd w:val="0"/>
        <w:ind w:left="567" w:hanging="283"/>
        <w:jc w:val="both"/>
        <w:rPr>
          <w:color w:val="000000" w:themeColor="text1"/>
          <w:sz w:val="28"/>
          <w:szCs w:val="28"/>
        </w:rPr>
      </w:pPr>
      <w:proofErr w:type="gramStart"/>
      <w:r w:rsidRPr="008253EC">
        <w:rPr>
          <w:color w:val="000000" w:themeColor="text1"/>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w:t>
      </w:r>
      <w:r w:rsidRPr="008253EC">
        <w:rPr>
          <w:sz w:val="28"/>
          <w:szCs w:val="28"/>
        </w:rPr>
        <w:t xml:space="preserve"> на работу, связанную с деятельностью, к осуществлению которой в соответствии с настоящим Кодексом</w:t>
      </w:r>
      <w:proofErr w:type="gramEnd"/>
      <w:r w:rsidRPr="008253EC">
        <w:rPr>
          <w:sz w:val="28"/>
          <w:szCs w:val="28"/>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8253EC" w:rsidRPr="008253EC" w:rsidRDefault="008253EC" w:rsidP="008253EC">
      <w:pPr>
        <w:widowControl w:val="0"/>
        <w:autoSpaceDE w:val="0"/>
        <w:autoSpaceDN w:val="0"/>
        <w:adjustRightInd w:val="0"/>
        <w:ind w:left="567"/>
        <w:jc w:val="both"/>
        <w:rPr>
          <w:color w:val="000000" w:themeColor="text1"/>
          <w:sz w:val="28"/>
          <w:szCs w:val="28"/>
        </w:rPr>
      </w:pPr>
      <w:r w:rsidRPr="008253EC">
        <w:rPr>
          <w:rFonts w:eastAsia="Symbol"/>
          <w:color w:val="000000" w:themeColor="text1"/>
          <w:sz w:val="28"/>
          <w:szCs w:val="28"/>
        </w:rPr>
        <w:t xml:space="preserve">Лица, поступающие на работу в образовательное учреждение, обязаны также предоставить </w:t>
      </w:r>
      <w:r w:rsidRPr="008253EC">
        <w:rPr>
          <w:color w:val="000000" w:themeColor="text1"/>
          <w:sz w:val="28"/>
          <w:szCs w:val="28"/>
        </w:rPr>
        <w:t xml:space="preserve">личную медицинскую книжку, содержащую </w:t>
      </w:r>
      <w:r w:rsidRPr="008253EC">
        <w:rPr>
          <w:color w:val="000000" w:themeColor="text1"/>
          <w:sz w:val="28"/>
          <w:szCs w:val="28"/>
        </w:rPr>
        <w:lastRenderedPageBreak/>
        <w:t>сведения</w:t>
      </w:r>
      <w:r w:rsidRPr="008253EC">
        <w:rPr>
          <w:i/>
          <w:color w:val="000000" w:themeColor="text1"/>
          <w:sz w:val="28"/>
          <w:szCs w:val="28"/>
        </w:rPr>
        <w:t xml:space="preserve"> </w:t>
      </w:r>
      <w:r w:rsidRPr="008253EC">
        <w:rPr>
          <w:color w:val="000000" w:themeColor="text1"/>
          <w:sz w:val="28"/>
          <w:szCs w:val="28"/>
        </w:rPr>
        <w:t xml:space="preserve">об отсутствии противопоказаний по состоянию здоровья для работы в образовательном учреждении (ч. 1 ст. 213 ТК РФ). </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2.1.10. Работники имеют право работать на условиях внутреннего и внешнего совместительства в порядке, предусмотренном ТК РФ.</w:t>
      </w:r>
    </w:p>
    <w:p w:rsidR="008253EC" w:rsidRDefault="008253EC" w:rsidP="008253EC">
      <w:pPr>
        <w:autoSpaceDE w:val="0"/>
        <w:autoSpaceDN w:val="0"/>
        <w:adjustRightInd w:val="0"/>
        <w:ind w:left="567"/>
        <w:jc w:val="both"/>
        <w:rPr>
          <w:sz w:val="28"/>
          <w:szCs w:val="28"/>
        </w:rPr>
      </w:pPr>
      <w:r>
        <w:rPr>
          <w:sz w:val="28"/>
          <w:szCs w:val="28"/>
        </w:rPr>
        <w:t>Должностные обязанности руководителя учреждения, его филиалов</w:t>
      </w:r>
      <w:r>
        <w:rPr>
          <w:b/>
          <w:i/>
          <w:sz w:val="28"/>
          <w:szCs w:val="28"/>
        </w:rPr>
        <w:t xml:space="preserve">  </w:t>
      </w:r>
      <w:r>
        <w:rPr>
          <w:sz w:val="28"/>
          <w:szCs w:val="28"/>
        </w:rPr>
        <w:t>(отделений) не могут исполняться по совместительству (п.5 ст. 51 федерального закона «Об образовании в Российской Федерации»).</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8253EC" w:rsidRDefault="008253EC" w:rsidP="008253EC">
      <w:pPr>
        <w:widowControl w:val="0"/>
        <w:tabs>
          <w:tab w:val="left" w:pos="540"/>
          <w:tab w:val="num" w:pos="720"/>
          <w:tab w:val="left" w:pos="1620"/>
        </w:tabs>
        <w:autoSpaceDE w:val="0"/>
        <w:autoSpaceDN w:val="0"/>
        <w:adjustRightInd w:val="0"/>
        <w:ind w:left="567"/>
        <w:jc w:val="both"/>
        <w:rPr>
          <w:sz w:val="28"/>
          <w:szCs w:val="28"/>
        </w:rPr>
      </w:pPr>
      <w:r>
        <w:rPr>
          <w:sz w:val="28"/>
          <w:szCs w:val="28"/>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 xml:space="preserve">2.1.12. Трудовой договор, не оформленный в письменной форме, считается заключенным, если работник приступил к работе с </w:t>
      </w:r>
      <w:proofErr w:type="gramStart"/>
      <w:r>
        <w:rPr>
          <w:sz w:val="28"/>
          <w:szCs w:val="28"/>
        </w:rPr>
        <w:t>ведома</w:t>
      </w:r>
      <w:proofErr w:type="gramEnd"/>
      <w:r>
        <w:rPr>
          <w:sz w:val="28"/>
          <w:szCs w:val="28"/>
        </w:rPr>
        <w:t xml:space="preserve">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8253EC" w:rsidRDefault="008253EC" w:rsidP="008253EC">
      <w:pPr>
        <w:widowControl w:val="0"/>
        <w:autoSpaceDE w:val="0"/>
        <w:autoSpaceDN w:val="0"/>
        <w:adjustRightInd w:val="0"/>
        <w:ind w:left="567"/>
        <w:jc w:val="both"/>
        <w:rPr>
          <w:sz w:val="28"/>
          <w:szCs w:val="28"/>
        </w:rPr>
      </w:pPr>
      <w:r>
        <w:rPr>
          <w:sz w:val="28"/>
          <w:szCs w:val="28"/>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8253EC" w:rsidRDefault="008253EC" w:rsidP="008253EC">
      <w:pPr>
        <w:widowControl w:val="0"/>
        <w:tabs>
          <w:tab w:val="num" w:pos="720"/>
          <w:tab w:val="left" w:pos="1080"/>
          <w:tab w:val="left" w:pos="1620"/>
        </w:tabs>
        <w:autoSpaceDE w:val="0"/>
        <w:autoSpaceDN w:val="0"/>
        <w:adjustRightInd w:val="0"/>
        <w:ind w:left="567" w:hanging="567"/>
        <w:jc w:val="both"/>
        <w:rPr>
          <w:sz w:val="28"/>
          <w:szCs w:val="28"/>
        </w:rPr>
      </w:pPr>
      <w:r>
        <w:rPr>
          <w:sz w:val="28"/>
          <w:szCs w:val="28"/>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8253EC" w:rsidRDefault="008253EC" w:rsidP="008253EC">
      <w:pPr>
        <w:widowControl w:val="0"/>
        <w:autoSpaceDE w:val="0"/>
        <w:autoSpaceDN w:val="0"/>
        <w:adjustRightInd w:val="0"/>
        <w:ind w:left="567" w:hanging="567"/>
        <w:jc w:val="both"/>
        <w:rPr>
          <w:sz w:val="28"/>
          <w:szCs w:val="28"/>
        </w:rPr>
      </w:pPr>
      <w:r>
        <w:rPr>
          <w:sz w:val="28"/>
          <w:szCs w:val="28"/>
        </w:rPr>
        <w:t xml:space="preserve">2.1.15. С каждой записью, вносимой на основании приказа  в трудовую книжку о выполняемой работе, переводе на другую постоянную работу и увольнении, работодатель обязан ознакомить ее владельца под роспись в личной карточке, в которой повторяется запись, внесенная в трудовую книжку. </w:t>
      </w:r>
    </w:p>
    <w:p w:rsidR="008253EC" w:rsidRDefault="008253EC" w:rsidP="008253EC">
      <w:pPr>
        <w:widowControl w:val="0"/>
        <w:autoSpaceDE w:val="0"/>
        <w:autoSpaceDN w:val="0"/>
        <w:adjustRightInd w:val="0"/>
        <w:ind w:left="567"/>
        <w:jc w:val="both"/>
        <w:rPr>
          <w:sz w:val="28"/>
          <w:szCs w:val="28"/>
        </w:rPr>
      </w:pPr>
      <w:proofErr w:type="gramStart"/>
      <w:r>
        <w:rPr>
          <w:sz w:val="28"/>
          <w:szCs w:val="28"/>
        </w:rPr>
        <w:t xml:space="preserve">Наименование должностей, профессий или специальностей и </w:t>
      </w:r>
      <w:r>
        <w:rPr>
          <w:sz w:val="28"/>
          <w:szCs w:val="28"/>
        </w:rPr>
        <w:lastRenderedPageBreak/>
        <w:t xml:space="preserve">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roofErr w:type="gramEnd"/>
    </w:p>
    <w:p w:rsidR="008253EC" w:rsidRDefault="008253EC" w:rsidP="008253EC">
      <w:pPr>
        <w:widowControl w:val="0"/>
        <w:tabs>
          <w:tab w:val="num" w:pos="720"/>
          <w:tab w:val="left" w:pos="1080"/>
          <w:tab w:val="left" w:pos="1620"/>
        </w:tabs>
        <w:autoSpaceDE w:val="0"/>
        <w:autoSpaceDN w:val="0"/>
        <w:adjustRightInd w:val="0"/>
        <w:ind w:left="567" w:hanging="567"/>
        <w:jc w:val="both"/>
        <w:rPr>
          <w:sz w:val="28"/>
          <w:szCs w:val="28"/>
        </w:rPr>
      </w:pPr>
      <w:r>
        <w:rPr>
          <w:sz w:val="28"/>
          <w:szCs w:val="28"/>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8253EC" w:rsidRDefault="008253EC" w:rsidP="008253EC">
      <w:pPr>
        <w:widowControl w:val="0"/>
        <w:tabs>
          <w:tab w:val="left" w:pos="540"/>
          <w:tab w:val="num" w:pos="773"/>
          <w:tab w:val="left" w:pos="1620"/>
        </w:tabs>
        <w:autoSpaceDE w:val="0"/>
        <w:autoSpaceDN w:val="0"/>
        <w:adjustRightInd w:val="0"/>
        <w:ind w:left="567" w:hanging="567"/>
        <w:jc w:val="both"/>
        <w:rPr>
          <w:b/>
          <w:sz w:val="28"/>
          <w:szCs w:val="28"/>
        </w:rPr>
      </w:pPr>
      <w:r>
        <w:rPr>
          <w:b/>
          <w:sz w:val="28"/>
          <w:szCs w:val="28"/>
        </w:rPr>
        <w:t>2.2. Гарантии при приеме на работу:</w:t>
      </w:r>
    </w:p>
    <w:p w:rsidR="008253EC" w:rsidRDefault="008253EC" w:rsidP="008253EC">
      <w:pPr>
        <w:widowControl w:val="0"/>
        <w:tabs>
          <w:tab w:val="left" w:pos="540"/>
          <w:tab w:val="num" w:pos="773"/>
          <w:tab w:val="left" w:pos="1620"/>
        </w:tabs>
        <w:autoSpaceDE w:val="0"/>
        <w:autoSpaceDN w:val="0"/>
        <w:adjustRightInd w:val="0"/>
        <w:ind w:left="567" w:hanging="567"/>
        <w:jc w:val="both"/>
        <w:rPr>
          <w:sz w:val="28"/>
          <w:szCs w:val="28"/>
        </w:rPr>
      </w:pPr>
      <w:r>
        <w:rPr>
          <w:sz w:val="28"/>
          <w:szCs w:val="28"/>
        </w:rPr>
        <w:t>2.2.1. Запрещается необоснованный отказ в заключени</w:t>
      </w:r>
      <w:proofErr w:type="gramStart"/>
      <w:r>
        <w:rPr>
          <w:sz w:val="28"/>
          <w:szCs w:val="28"/>
        </w:rPr>
        <w:t>и</w:t>
      </w:r>
      <w:proofErr w:type="gramEnd"/>
      <w:r>
        <w:rPr>
          <w:sz w:val="28"/>
          <w:szCs w:val="28"/>
        </w:rPr>
        <w:t xml:space="preserve"> трудового договора (ст. 64 ТК РФ).</w:t>
      </w:r>
    </w:p>
    <w:p w:rsidR="008253EC" w:rsidRDefault="008253EC" w:rsidP="008253EC">
      <w:pPr>
        <w:widowControl w:val="0"/>
        <w:tabs>
          <w:tab w:val="left" w:pos="540"/>
          <w:tab w:val="num" w:pos="773"/>
          <w:tab w:val="left" w:pos="1620"/>
        </w:tabs>
        <w:autoSpaceDE w:val="0"/>
        <w:autoSpaceDN w:val="0"/>
        <w:adjustRightInd w:val="0"/>
        <w:ind w:left="567" w:hanging="567"/>
        <w:jc w:val="both"/>
        <w:rPr>
          <w:sz w:val="28"/>
          <w:szCs w:val="28"/>
        </w:rPr>
      </w:pPr>
      <w:r>
        <w:rPr>
          <w:sz w:val="28"/>
          <w:szCs w:val="28"/>
        </w:rPr>
        <w:t xml:space="preserve">2.2.2. </w:t>
      </w:r>
      <w:proofErr w:type="gramStart"/>
      <w:r>
        <w:rPr>
          <w:sz w:val="28"/>
          <w:szCs w:val="28"/>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w:t>
      </w:r>
      <w:proofErr w:type="gramEnd"/>
      <w:r>
        <w:rPr>
          <w:sz w:val="28"/>
          <w:szCs w:val="28"/>
        </w:rPr>
        <w:t>, не допускается, за исключением случаев, предусмотренных федеральным законом.</w:t>
      </w:r>
    </w:p>
    <w:p w:rsidR="008253EC" w:rsidRDefault="008253EC" w:rsidP="008253EC">
      <w:pPr>
        <w:widowControl w:val="0"/>
        <w:tabs>
          <w:tab w:val="left" w:pos="540"/>
          <w:tab w:val="num" w:pos="773"/>
          <w:tab w:val="left" w:pos="1620"/>
        </w:tabs>
        <w:autoSpaceDE w:val="0"/>
        <w:autoSpaceDN w:val="0"/>
        <w:adjustRightInd w:val="0"/>
        <w:ind w:left="567" w:hanging="567"/>
        <w:jc w:val="both"/>
        <w:rPr>
          <w:sz w:val="28"/>
          <w:szCs w:val="28"/>
        </w:rPr>
      </w:pPr>
      <w:r>
        <w:rPr>
          <w:sz w:val="28"/>
          <w:szCs w:val="28"/>
        </w:rPr>
        <w:t>2.2.3. Запрещается отказывать в заключени</w:t>
      </w:r>
      <w:proofErr w:type="gramStart"/>
      <w:r>
        <w:rPr>
          <w:sz w:val="28"/>
          <w:szCs w:val="28"/>
        </w:rPr>
        <w:t>и</w:t>
      </w:r>
      <w:proofErr w:type="gramEnd"/>
      <w:r>
        <w:rPr>
          <w:sz w:val="28"/>
          <w:szCs w:val="28"/>
        </w:rPr>
        <w:t xml:space="preserve"> трудового договора женщинам по мотивам, связанным с беременностью или наличием детей.</w:t>
      </w:r>
    </w:p>
    <w:p w:rsidR="008253EC" w:rsidRDefault="008253EC" w:rsidP="008253EC">
      <w:pPr>
        <w:widowControl w:val="0"/>
        <w:tabs>
          <w:tab w:val="left" w:pos="540"/>
          <w:tab w:val="num" w:pos="773"/>
          <w:tab w:val="left" w:pos="1620"/>
        </w:tabs>
        <w:autoSpaceDE w:val="0"/>
        <w:autoSpaceDN w:val="0"/>
        <w:adjustRightInd w:val="0"/>
        <w:ind w:left="567"/>
        <w:jc w:val="both"/>
        <w:rPr>
          <w:sz w:val="28"/>
          <w:szCs w:val="28"/>
        </w:rPr>
      </w:pPr>
      <w:r>
        <w:rPr>
          <w:sz w:val="28"/>
          <w:szCs w:val="28"/>
        </w:rPr>
        <w:t>Запрещается отказывать в заключени</w:t>
      </w:r>
      <w:proofErr w:type="gramStart"/>
      <w:r>
        <w:rPr>
          <w:sz w:val="28"/>
          <w:szCs w:val="28"/>
        </w:rPr>
        <w:t>и</w:t>
      </w:r>
      <w:proofErr w:type="gramEnd"/>
      <w:r>
        <w:rPr>
          <w:sz w:val="28"/>
          <w:szCs w:val="28"/>
        </w:rPr>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8253EC" w:rsidRDefault="008253EC" w:rsidP="008253EC">
      <w:pPr>
        <w:widowControl w:val="0"/>
        <w:autoSpaceDE w:val="0"/>
        <w:autoSpaceDN w:val="0"/>
        <w:adjustRightInd w:val="0"/>
        <w:ind w:left="567" w:hanging="567"/>
        <w:jc w:val="both"/>
        <w:rPr>
          <w:sz w:val="28"/>
          <w:szCs w:val="28"/>
        </w:rPr>
      </w:pPr>
      <w:r>
        <w:rPr>
          <w:sz w:val="28"/>
          <w:szCs w:val="28"/>
        </w:rPr>
        <w:t>2.2.4.По требованию лица, которому отказано в заключени</w:t>
      </w:r>
      <w:proofErr w:type="gramStart"/>
      <w:r>
        <w:rPr>
          <w:sz w:val="28"/>
          <w:szCs w:val="28"/>
        </w:rPr>
        <w:t>и</w:t>
      </w:r>
      <w:proofErr w:type="gramEnd"/>
      <w:r>
        <w:rPr>
          <w:sz w:val="28"/>
          <w:szCs w:val="28"/>
        </w:rPr>
        <w:t xml:space="preserve"> трудового договора, работодатель обязан сообщить причину отказа в письменной форме.</w:t>
      </w:r>
    </w:p>
    <w:p w:rsidR="008253EC" w:rsidRDefault="008253EC" w:rsidP="008253EC">
      <w:pPr>
        <w:widowControl w:val="0"/>
        <w:autoSpaceDE w:val="0"/>
        <w:autoSpaceDN w:val="0"/>
        <w:adjustRightInd w:val="0"/>
        <w:ind w:left="567" w:hanging="567"/>
        <w:jc w:val="both"/>
        <w:rPr>
          <w:sz w:val="28"/>
          <w:szCs w:val="28"/>
        </w:rPr>
      </w:pPr>
      <w:r>
        <w:rPr>
          <w:sz w:val="28"/>
          <w:szCs w:val="28"/>
        </w:rPr>
        <w:t>2.2.5. Отказ в заключени</w:t>
      </w:r>
      <w:proofErr w:type="gramStart"/>
      <w:r>
        <w:rPr>
          <w:sz w:val="28"/>
          <w:szCs w:val="28"/>
        </w:rPr>
        <w:t>и</w:t>
      </w:r>
      <w:proofErr w:type="gramEnd"/>
      <w:r>
        <w:rPr>
          <w:sz w:val="28"/>
          <w:szCs w:val="28"/>
        </w:rPr>
        <w:t xml:space="preserve"> трудового договора может быть обжалован в суд.</w:t>
      </w:r>
    </w:p>
    <w:p w:rsidR="008253EC" w:rsidRDefault="008253EC" w:rsidP="008253EC">
      <w:pPr>
        <w:widowControl w:val="0"/>
        <w:tabs>
          <w:tab w:val="left" w:pos="540"/>
          <w:tab w:val="num" w:pos="720"/>
          <w:tab w:val="left" w:pos="1620"/>
        </w:tabs>
        <w:autoSpaceDE w:val="0"/>
        <w:autoSpaceDN w:val="0"/>
        <w:adjustRightInd w:val="0"/>
        <w:ind w:left="567" w:hanging="567"/>
        <w:jc w:val="both"/>
        <w:rPr>
          <w:b/>
          <w:sz w:val="28"/>
          <w:szCs w:val="28"/>
        </w:rPr>
      </w:pPr>
      <w:r>
        <w:rPr>
          <w:b/>
          <w:sz w:val="28"/>
          <w:szCs w:val="28"/>
        </w:rPr>
        <w:t xml:space="preserve">2.3. Изменение условий трудового договора и перевод на другую работу: </w:t>
      </w:r>
    </w:p>
    <w:p w:rsidR="008253EC" w:rsidRDefault="008253EC" w:rsidP="008253EC">
      <w:pPr>
        <w:widowControl w:val="0"/>
        <w:tabs>
          <w:tab w:val="num" w:pos="720"/>
          <w:tab w:val="left" w:pos="1080"/>
          <w:tab w:val="left" w:pos="1620"/>
        </w:tabs>
        <w:autoSpaceDE w:val="0"/>
        <w:autoSpaceDN w:val="0"/>
        <w:adjustRightInd w:val="0"/>
        <w:ind w:left="567" w:hanging="567"/>
        <w:jc w:val="both"/>
        <w:rPr>
          <w:sz w:val="28"/>
          <w:szCs w:val="28"/>
        </w:rPr>
      </w:pPr>
      <w:r>
        <w:rPr>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8253EC" w:rsidRDefault="008253EC" w:rsidP="008253EC">
      <w:pPr>
        <w:widowControl w:val="0"/>
        <w:tabs>
          <w:tab w:val="num" w:pos="720"/>
          <w:tab w:val="left" w:pos="1080"/>
          <w:tab w:val="left" w:pos="1620"/>
        </w:tabs>
        <w:autoSpaceDE w:val="0"/>
        <w:autoSpaceDN w:val="0"/>
        <w:adjustRightInd w:val="0"/>
        <w:ind w:left="567"/>
        <w:jc w:val="both"/>
        <w:rPr>
          <w:sz w:val="28"/>
          <w:szCs w:val="28"/>
        </w:rPr>
      </w:pPr>
      <w:r>
        <w:rPr>
          <w:sz w:val="28"/>
          <w:szCs w:val="28"/>
        </w:rPr>
        <w:t>Изменение условий (содержания) трудового договора возможно по следующим основаниям:</w:t>
      </w:r>
    </w:p>
    <w:p w:rsidR="008253EC" w:rsidRDefault="008253EC" w:rsidP="008253EC">
      <w:pPr>
        <w:widowControl w:val="0"/>
        <w:tabs>
          <w:tab w:val="num" w:pos="720"/>
          <w:tab w:val="left" w:pos="1080"/>
          <w:tab w:val="left" w:pos="1620"/>
        </w:tabs>
        <w:autoSpaceDE w:val="0"/>
        <w:autoSpaceDN w:val="0"/>
        <w:adjustRightInd w:val="0"/>
        <w:ind w:left="567" w:hanging="283"/>
        <w:jc w:val="both"/>
        <w:rPr>
          <w:sz w:val="28"/>
          <w:szCs w:val="28"/>
        </w:rPr>
      </w:pPr>
      <w:r>
        <w:rPr>
          <w:sz w:val="28"/>
          <w:szCs w:val="28"/>
        </w:rPr>
        <w:t xml:space="preserve">а) изменение определенных сторонами условий трудового договора по </w:t>
      </w:r>
      <w:r>
        <w:rPr>
          <w:sz w:val="28"/>
          <w:szCs w:val="28"/>
        </w:rPr>
        <w:lastRenderedPageBreak/>
        <w:t>причинам, связанным с изменением организационных или технологических условий труда;</w:t>
      </w:r>
    </w:p>
    <w:p w:rsidR="008253EC" w:rsidRDefault="008253EC" w:rsidP="008253EC">
      <w:pPr>
        <w:widowControl w:val="0"/>
        <w:tabs>
          <w:tab w:val="num" w:pos="720"/>
          <w:tab w:val="left" w:pos="1080"/>
          <w:tab w:val="left" w:pos="1620"/>
        </w:tabs>
        <w:autoSpaceDE w:val="0"/>
        <w:autoSpaceDN w:val="0"/>
        <w:adjustRightInd w:val="0"/>
        <w:ind w:left="567" w:hanging="283"/>
        <w:jc w:val="both"/>
        <w:rPr>
          <w:sz w:val="28"/>
          <w:szCs w:val="28"/>
        </w:rPr>
      </w:pPr>
      <w:r>
        <w:rPr>
          <w:sz w:val="28"/>
          <w:szCs w:val="28"/>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8253EC" w:rsidRDefault="008253EC" w:rsidP="008253EC">
      <w:pPr>
        <w:widowControl w:val="0"/>
        <w:tabs>
          <w:tab w:val="num" w:pos="720"/>
          <w:tab w:val="left" w:pos="1080"/>
          <w:tab w:val="left" w:pos="1620"/>
        </w:tabs>
        <w:autoSpaceDE w:val="0"/>
        <w:autoSpaceDN w:val="0"/>
        <w:adjustRightInd w:val="0"/>
        <w:ind w:left="567" w:hanging="567"/>
        <w:jc w:val="both"/>
        <w:rPr>
          <w:sz w:val="28"/>
          <w:szCs w:val="28"/>
        </w:rPr>
      </w:pPr>
      <w:r>
        <w:rPr>
          <w:sz w:val="28"/>
          <w:szCs w:val="28"/>
        </w:rPr>
        <w:t>2.3.2.В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8253EC" w:rsidRDefault="008253EC" w:rsidP="008253EC">
      <w:pPr>
        <w:widowControl w:val="0"/>
        <w:tabs>
          <w:tab w:val="num" w:pos="720"/>
          <w:tab w:val="left" w:pos="1080"/>
          <w:tab w:val="left" w:pos="1620"/>
        </w:tabs>
        <w:autoSpaceDE w:val="0"/>
        <w:autoSpaceDN w:val="0"/>
        <w:adjustRightInd w:val="0"/>
        <w:ind w:left="567"/>
        <w:jc w:val="both"/>
        <w:rPr>
          <w:sz w:val="28"/>
          <w:szCs w:val="28"/>
        </w:rPr>
      </w:pPr>
      <w:r>
        <w:rPr>
          <w:sz w:val="28"/>
          <w:szCs w:val="28"/>
        </w:rPr>
        <w:t>К числу таких причин могут относиться:</w:t>
      </w:r>
    </w:p>
    <w:p w:rsidR="008253EC" w:rsidRDefault="008253EC" w:rsidP="008253EC">
      <w:pPr>
        <w:widowControl w:val="0"/>
        <w:numPr>
          <w:ilvl w:val="0"/>
          <w:numId w:val="3"/>
        </w:numPr>
        <w:autoSpaceDE w:val="0"/>
        <w:autoSpaceDN w:val="0"/>
        <w:adjustRightInd w:val="0"/>
        <w:ind w:left="709" w:hanging="436"/>
        <w:jc w:val="both"/>
        <w:rPr>
          <w:sz w:val="28"/>
          <w:szCs w:val="28"/>
        </w:rPr>
      </w:pPr>
      <w:r>
        <w:rPr>
          <w:sz w:val="28"/>
          <w:szCs w:val="28"/>
        </w:rPr>
        <w:t>реорганизация учреждения (слияние, присоединение, разделение, выделение, преобразование), а также внутренняя реорганизация в учреждении;</w:t>
      </w:r>
    </w:p>
    <w:p w:rsidR="008253EC" w:rsidRDefault="008253EC" w:rsidP="008253EC">
      <w:pPr>
        <w:widowControl w:val="0"/>
        <w:numPr>
          <w:ilvl w:val="0"/>
          <w:numId w:val="3"/>
        </w:numPr>
        <w:autoSpaceDE w:val="0"/>
        <w:autoSpaceDN w:val="0"/>
        <w:adjustRightInd w:val="0"/>
        <w:ind w:left="709" w:hanging="436"/>
        <w:jc w:val="both"/>
        <w:rPr>
          <w:sz w:val="28"/>
          <w:szCs w:val="28"/>
        </w:rPr>
      </w:pPr>
      <w:r>
        <w:rPr>
          <w:sz w:val="28"/>
          <w:szCs w:val="28"/>
        </w:rPr>
        <w:t xml:space="preserve">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w:t>
      </w:r>
    </w:p>
    <w:p w:rsidR="008253EC" w:rsidRDefault="008253EC" w:rsidP="008253EC">
      <w:pPr>
        <w:widowControl w:val="0"/>
        <w:tabs>
          <w:tab w:val="left" w:pos="1080"/>
          <w:tab w:val="left" w:pos="1620"/>
        </w:tabs>
        <w:autoSpaceDE w:val="0"/>
        <w:autoSpaceDN w:val="0"/>
        <w:adjustRightInd w:val="0"/>
        <w:ind w:left="709"/>
        <w:jc w:val="both"/>
        <w:rPr>
          <w:sz w:val="28"/>
          <w:szCs w:val="28"/>
        </w:rPr>
      </w:pPr>
      <w:r>
        <w:rPr>
          <w:sz w:val="28"/>
          <w:szCs w:val="28"/>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8253EC" w:rsidRDefault="008253EC" w:rsidP="008253EC">
      <w:pPr>
        <w:widowControl w:val="0"/>
        <w:tabs>
          <w:tab w:val="num" w:pos="720"/>
          <w:tab w:val="left" w:pos="1080"/>
          <w:tab w:val="left" w:pos="1620"/>
        </w:tabs>
        <w:autoSpaceDE w:val="0"/>
        <w:autoSpaceDN w:val="0"/>
        <w:adjustRightInd w:val="0"/>
        <w:ind w:left="567" w:hanging="567"/>
        <w:jc w:val="both"/>
        <w:rPr>
          <w:sz w:val="28"/>
          <w:szCs w:val="28"/>
        </w:rPr>
      </w:pPr>
      <w:r>
        <w:rPr>
          <w:sz w:val="28"/>
          <w:szCs w:val="28"/>
        </w:rPr>
        <w:t>2.3.3.Перевод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8253EC" w:rsidRDefault="008253EC" w:rsidP="008253EC">
      <w:pPr>
        <w:widowControl w:val="0"/>
        <w:tabs>
          <w:tab w:val="num" w:pos="720"/>
          <w:tab w:val="left" w:pos="1080"/>
          <w:tab w:val="left" w:pos="1620"/>
        </w:tabs>
        <w:autoSpaceDE w:val="0"/>
        <w:autoSpaceDN w:val="0"/>
        <w:adjustRightInd w:val="0"/>
        <w:ind w:left="567" w:hanging="567"/>
        <w:jc w:val="both"/>
        <w:rPr>
          <w:sz w:val="28"/>
          <w:szCs w:val="28"/>
        </w:rPr>
      </w:pPr>
      <w:r>
        <w:rPr>
          <w:sz w:val="28"/>
          <w:szCs w:val="28"/>
        </w:rPr>
        <w:t>2.3.4.Перевод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8253EC" w:rsidRDefault="008253EC" w:rsidP="008253EC">
      <w:pPr>
        <w:widowControl w:val="0"/>
        <w:tabs>
          <w:tab w:val="num" w:pos="720"/>
          <w:tab w:val="left" w:pos="1080"/>
          <w:tab w:val="left" w:pos="1620"/>
        </w:tabs>
        <w:autoSpaceDE w:val="0"/>
        <w:autoSpaceDN w:val="0"/>
        <w:adjustRightInd w:val="0"/>
        <w:ind w:left="567" w:hanging="567"/>
        <w:jc w:val="both"/>
        <w:rPr>
          <w:sz w:val="28"/>
          <w:szCs w:val="28"/>
        </w:rPr>
      </w:pPr>
      <w:r>
        <w:rPr>
          <w:sz w:val="28"/>
          <w:szCs w:val="28"/>
        </w:rPr>
        <w:t>2.3.5.По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8253EC" w:rsidRDefault="008253EC" w:rsidP="008253EC">
      <w:pPr>
        <w:widowControl w:val="0"/>
        <w:autoSpaceDE w:val="0"/>
        <w:autoSpaceDN w:val="0"/>
        <w:adjustRightInd w:val="0"/>
        <w:ind w:left="567"/>
        <w:jc w:val="both"/>
        <w:rPr>
          <w:sz w:val="28"/>
          <w:szCs w:val="28"/>
        </w:rPr>
      </w:pPr>
      <w:r>
        <w:rPr>
          <w:sz w:val="28"/>
          <w:szCs w:val="28"/>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8253EC" w:rsidRDefault="008253EC" w:rsidP="008253EC">
      <w:pPr>
        <w:widowControl w:val="0"/>
        <w:tabs>
          <w:tab w:val="num" w:pos="720"/>
          <w:tab w:val="left" w:pos="1080"/>
          <w:tab w:val="left" w:pos="1620"/>
        </w:tabs>
        <w:autoSpaceDE w:val="0"/>
        <w:autoSpaceDN w:val="0"/>
        <w:adjustRightInd w:val="0"/>
        <w:ind w:left="567" w:hanging="567"/>
        <w:jc w:val="both"/>
        <w:rPr>
          <w:sz w:val="28"/>
          <w:szCs w:val="28"/>
        </w:rPr>
      </w:pPr>
      <w:r>
        <w:rPr>
          <w:sz w:val="28"/>
          <w:szCs w:val="28"/>
        </w:rPr>
        <w:t xml:space="preserve">2.3.6. Перевод на не обусловленную трудовым договором работу у того же работодателя без согласия работника возможен только в </w:t>
      </w:r>
      <w:r>
        <w:rPr>
          <w:sz w:val="28"/>
          <w:szCs w:val="28"/>
        </w:rPr>
        <w:lastRenderedPageBreak/>
        <w:t>исключительных случаях, предусмотренных ст. 72.2 ТК РФ.</w:t>
      </w:r>
    </w:p>
    <w:p w:rsidR="008253EC" w:rsidRDefault="008253EC" w:rsidP="008253EC">
      <w:pPr>
        <w:widowControl w:val="0"/>
        <w:tabs>
          <w:tab w:val="num" w:pos="720"/>
          <w:tab w:val="left" w:pos="1080"/>
          <w:tab w:val="left" w:pos="1620"/>
        </w:tabs>
        <w:autoSpaceDE w:val="0"/>
        <w:autoSpaceDN w:val="0"/>
        <w:adjustRightInd w:val="0"/>
        <w:ind w:left="567" w:hanging="567"/>
        <w:jc w:val="both"/>
        <w:rPr>
          <w:sz w:val="28"/>
          <w:szCs w:val="28"/>
        </w:rPr>
      </w:pPr>
      <w:r>
        <w:rPr>
          <w:sz w:val="28"/>
          <w:szCs w:val="28"/>
        </w:rPr>
        <w:tab/>
        <w:t>При этом перевод на работу, требующую более низкой квалификации, допускается только с письменного согласия работника.</w:t>
      </w:r>
    </w:p>
    <w:p w:rsidR="008253EC" w:rsidRDefault="008253EC" w:rsidP="008253EC">
      <w:pPr>
        <w:widowControl w:val="0"/>
        <w:tabs>
          <w:tab w:val="num" w:pos="720"/>
          <w:tab w:val="left" w:pos="1080"/>
          <w:tab w:val="left" w:pos="1620"/>
        </w:tabs>
        <w:autoSpaceDE w:val="0"/>
        <w:autoSpaceDN w:val="0"/>
        <w:adjustRightInd w:val="0"/>
        <w:ind w:left="567" w:hanging="567"/>
        <w:jc w:val="both"/>
        <w:rPr>
          <w:sz w:val="28"/>
          <w:szCs w:val="28"/>
        </w:rPr>
      </w:pPr>
      <w:r>
        <w:rPr>
          <w:sz w:val="28"/>
          <w:szCs w:val="28"/>
        </w:rPr>
        <w:t>2.3.7.Исполнение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8253EC" w:rsidRDefault="008253EC" w:rsidP="008253EC">
      <w:pPr>
        <w:widowControl w:val="0"/>
        <w:tabs>
          <w:tab w:val="num" w:pos="720"/>
          <w:tab w:val="left" w:pos="1080"/>
          <w:tab w:val="left" w:pos="1620"/>
        </w:tabs>
        <w:autoSpaceDE w:val="0"/>
        <w:autoSpaceDN w:val="0"/>
        <w:adjustRightInd w:val="0"/>
        <w:ind w:left="567" w:hanging="567"/>
        <w:jc w:val="both"/>
        <w:rPr>
          <w:sz w:val="28"/>
          <w:szCs w:val="28"/>
        </w:rPr>
      </w:pPr>
      <w:r>
        <w:rPr>
          <w:sz w:val="28"/>
          <w:szCs w:val="28"/>
        </w:rPr>
        <w:t>2.3.8.Перевод работника на другую работу в соответствии с медицинским заключением  производится в порядке, предусмотренном ст. ст. 73, 182, 254 ТК РФ.</w:t>
      </w:r>
    </w:p>
    <w:p w:rsidR="008253EC" w:rsidRDefault="008253EC" w:rsidP="008253EC">
      <w:pPr>
        <w:widowControl w:val="0"/>
        <w:autoSpaceDE w:val="0"/>
        <w:autoSpaceDN w:val="0"/>
        <w:adjustRightInd w:val="0"/>
        <w:ind w:left="567" w:hanging="567"/>
        <w:jc w:val="both"/>
        <w:rPr>
          <w:sz w:val="28"/>
          <w:szCs w:val="28"/>
        </w:rPr>
      </w:pPr>
      <w:r>
        <w:rPr>
          <w:sz w:val="28"/>
          <w:szCs w:val="28"/>
        </w:rPr>
        <w:t>2.3.9. Работодатель обязан в соответствии со ст. 76 ТК РФ отстранить от работы (не допускать к работе) работника:</w:t>
      </w:r>
    </w:p>
    <w:p w:rsidR="008253EC" w:rsidRDefault="008253EC" w:rsidP="008253EC">
      <w:pPr>
        <w:widowControl w:val="0"/>
        <w:numPr>
          <w:ilvl w:val="0"/>
          <w:numId w:val="4"/>
        </w:numPr>
        <w:autoSpaceDE w:val="0"/>
        <w:autoSpaceDN w:val="0"/>
        <w:adjustRightInd w:val="0"/>
        <w:jc w:val="both"/>
        <w:rPr>
          <w:sz w:val="28"/>
          <w:szCs w:val="28"/>
        </w:rPr>
      </w:pPr>
      <w:r>
        <w:rPr>
          <w:sz w:val="28"/>
          <w:szCs w:val="28"/>
        </w:rPr>
        <w:t>появившегося на работе в состоянии алкогольного, наркотического или иного токсического опьянения;</w:t>
      </w:r>
    </w:p>
    <w:p w:rsidR="008253EC" w:rsidRDefault="008253EC" w:rsidP="008253EC">
      <w:pPr>
        <w:widowControl w:val="0"/>
        <w:numPr>
          <w:ilvl w:val="0"/>
          <w:numId w:val="4"/>
        </w:numPr>
        <w:autoSpaceDE w:val="0"/>
        <w:autoSpaceDN w:val="0"/>
        <w:adjustRightInd w:val="0"/>
        <w:jc w:val="both"/>
        <w:rPr>
          <w:sz w:val="28"/>
          <w:szCs w:val="28"/>
        </w:rPr>
      </w:pPr>
      <w:r>
        <w:rPr>
          <w:sz w:val="28"/>
          <w:szCs w:val="28"/>
        </w:rPr>
        <w:t>не прошедшего в установленном порядке обучение и проверку знаний и навыков в области охраны труда;</w:t>
      </w:r>
    </w:p>
    <w:p w:rsidR="008253EC" w:rsidRDefault="008253EC" w:rsidP="008253EC">
      <w:pPr>
        <w:widowControl w:val="0"/>
        <w:numPr>
          <w:ilvl w:val="0"/>
          <w:numId w:val="4"/>
        </w:numPr>
        <w:autoSpaceDE w:val="0"/>
        <w:autoSpaceDN w:val="0"/>
        <w:adjustRightInd w:val="0"/>
        <w:jc w:val="both"/>
        <w:rPr>
          <w:sz w:val="28"/>
          <w:szCs w:val="28"/>
        </w:rPr>
      </w:pPr>
      <w:r>
        <w:rPr>
          <w:sz w:val="28"/>
          <w:szCs w:val="28"/>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8253EC" w:rsidRDefault="008253EC" w:rsidP="008253EC">
      <w:pPr>
        <w:widowControl w:val="0"/>
        <w:numPr>
          <w:ilvl w:val="0"/>
          <w:numId w:val="4"/>
        </w:numPr>
        <w:autoSpaceDE w:val="0"/>
        <w:autoSpaceDN w:val="0"/>
        <w:adjustRightInd w:val="0"/>
        <w:jc w:val="both"/>
        <w:rPr>
          <w:sz w:val="28"/>
          <w:szCs w:val="28"/>
        </w:rPr>
      </w:pPr>
      <w:r>
        <w:rPr>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8253EC" w:rsidRDefault="008253EC" w:rsidP="008253EC">
      <w:pPr>
        <w:widowControl w:val="0"/>
        <w:numPr>
          <w:ilvl w:val="0"/>
          <w:numId w:val="4"/>
        </w:numPr>
        <w:autoSpaceDE w:val="0"/>
        <w:autoSpaceDN w:val="0"/>
        <w:adjustRightInd w:val="0"/>
        <w:jc w:val="both"/>
        <w:rPr>
          <w:sz w:val="28"/>
          <w:szCs w:val="28"/>
        </w:rPr>
      </w:pPr>
      <w:r>
        <w:rPr>
          <w:sz w:val="28"/>
          <w:szCs w:val="28"/>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8253EC" w:rsidRDefault="008253EC" w:rsidP="008253EC">
      <w:pPr>
        <w:widowControl w:val="0"/>
        <w:numPr>
          <w:ilvl w:val="0"/>
          <w:numId w:val="4"/>
        </w:numPr>
        <w:autoSpaceDE w:val="0"/>
        <w:autoSpaceDN w:val="0"/>
        <w:adjustRightInd w:val="0"/>
        <w:jc w:val="both"/>
        <w:rPr>
          <w:sz w:val="28"/>
          <w:szCs w:val="28"/>
        </w:rPr>
      </w:pPr>
      <w:r>
        <w:rPr>
          <w:sz w:val="28"/>
          <w:szCs w:val="28"/>
        </w:rPr>
        <w:t>в других случаях, предусмотренных федеральными законами и иными нормативными правовыми актами Российской Федерации.</w:t>
      </w:r>
    </w:p>
    <w:p w:rsidR="008253EC" w:rsidRDefault="008253EC" w:rsidP="008253EC">
      <w:pPr>
        <w:widowControl w:val="0"/>
        <w:tabs>
          <w:tab w:val="left" w:pos="540"/>
          <w:tab w:val="num" w:pos="720"/>
          <w:tab w:val="left" w:pos="1620"/>
        </w:tabs>
        <w:autoSpaceDE w:val="0"/>
        <w:autoSpaceDN w:val="0"/>
        <w:adjustRightInd w:val="0"/>
        <w:ind w:left="567" w:hanging="567"/>
        <w:jc w:val="both"/>
        <w:rPr>
          <w:b/>
          <w:sz w:val="28"/>
          <w:szCs w:val="28"/>
        </w:rPr>
      </w:pPr>
      <w:r>
        <w:rPr>
          <w:b/>
          <w:sz w:val="28"/>
          <w:szCs w:val="28"/>
        </w:rPr>
        <w:t xml:space="preserve">2.4. Прекращение трудового договора: </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 xml:space="preserve">2.4.1.Прекращение трудового договора может иметь место только по основаниям, предусмотренным трудовым законодательством. </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 xml:space="preserve">2.4.2.Трудовой договор </w:t>
      </w:r>
      <w:proofErr w:type="gramStart"/>
      <w:r>
        <w:rPr>
          <w:sz w:val="28"/>
          <w:szCs w:val="28"/>
        </w:rPr>
        <w:t>может быть в любое время расторгнут</w:t>
      </w:r>
      <w:proofErr w:type="gramEnd"/>
      <w:r>
        <w:rPr>
          <w:sz w:val="28"/>
          <w:szCs w:val="28"/>
        </w:rPr>
        <w:t xml:space="preserve"> по соглашению сторон трудового договора (ст. 78 ТК РФ).</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2.4.3 Срочный трудовой договор прекращается с истечением срока его действия (ст. 79 ТК РФ).</w:t>
      </w:r>
    </w:p>
    <w:p w:rsidR="008253EC" w:rsidRDefault="008253EC" w:rsidP="008253EC">
      <w:pPr>
        <w:widowControl w:val="0"/>
        <w:autoSpaceDE w:val="0"/>
        <w:autoSpaceDN w:val="0"/>
        <w:adjustRightInd w:val="0"/>
        <w:ind w:left="567" w:firstLine="142"/>
        <w:jc w:val="both"/>
        <w:rPr>
          <w:sz w:val="28"/>
          <w:szCs w:val="28"/>
        </w:rPr>
      </w:pPr>
      <w:r>
        <w:rPr>
          <w:sz w:val="28"/>
          <w:szCs w:val="28"/>
        </w:rPr>
        <w:t>О прекращении трудового договора в связи с истечением срока его действия работник должен быть предупрежден в письменной форме не менее</w:t>
      </w:r>
      <w:proofErr w:type="gramStart"/>
      <w:r>
        <w:rPr>
          <w:sz w:val="28"/>
          <w:szCs w:val="28"/>
        </w:rPr>
        <w:t>,</w:t>
      </w:r>
      <w:proofErr w:type="gramEnd"/>
      <w:r>
        <w:rPr>
          <w:sz w:val="28"/>
          <w:szCs w:val="28"/>
        </w:rPr>
        <w:t xml:space="preserve">  чем за три календарных дня до увольнения, за исключением случаев, когда истекает срок действия срочного трудового договора, </w:t>
      </w:r>
      <w:r>
        <w:rPr>
          <w:sz w:val="28"/>
          <w:szCs w:val="28"/>
        </w:rPr>
        <w:lastRenderedPageBreak/>
        <w:t>заключенного на время исполнения обязанностей отсутствующего работника.</w:t>
      </w:r>
    </w:p>
    <w:p w:rsidR="008253EC" w:rsidRDefault="008253EC" w:rsidP="008253EC">
      <w:pPr>
        <w:widowControl w:val="0"/>
        <w:autoSpaceDE w:val="0"/>
        <w:autoSpaceDN w:val="0"/>
        <w:adjustRightInd w:val="0"/>
        <w:ind w:left="567" w:firstLine="142"/>
        <w:jc w:val="both"/>
        <w:rPr>
          <w:sz w:val="28"/>
          <w:szCs w:val="28"/>
        </w:rPr>
      </w:pPr>
      <w:r>
        <w:rPr>
          <w:sz w:val="28"/>
          <w:szCs w:val="28"/>
        </w:rPr>
        <w:t>Трудовой договор, заключенный на время выполнения определенной работы, прекращается по завершении этой работы.</w:t>
      </w:r>
    </w:p>
    <w:p w:rsidR="008253EC" w:rsidRDefault="008253EC" w:rsidP="008253EC">
      <w:pPr>
        <w:widowControl w:val="0"/>
        <w:autoSpaceDE w:val="0"/>
        <w:autoSpaceDN w:val="0"/>
        <w:adjustRightInd w:val="0"/>
        <w:ind w:left="567" w:firstLine="142"/>
        <w:jc w:val="both"/>
        <w:rPr>
          <w:sz w:val="28"/>
          <w:szCs w:val="28"/>
        </w:rPr>
      </w:pPr>
      <w:r>
        <w:rPr>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8253EC" w:rsidRDefault="008253EC" w:rsidP="008253EC">
      <w:pPr>
        <w:widowControl w:val="0"/>
        <w:autoSpaceDE w:val="0"/>
        <w:autoSpaceDN w:val="0"/>
        <w:adjustRightInd w:val="0"/>
        <w:ind w:left="567" w:firstLine="142"/>
        <w:jc w:val="both"/>
        <w:rPr>
          <w:sz w:val="28"/>
          <w:szCs w:val="28"/>
        </w:rPr>
      </w:pPr>
      <w:r>
        <w:rPr>
          <w:sz w:val="28"/>
          <w:szCs w:val="28"/>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 xml:space="preserve">2.4.5. По соглашению между работником и работодателем трудовой </w:t>
      </w:r>
      <w:proofErr w:type="gramStart"/>
      <w:r>
        <w:rPr>
          <w:sz w:val="28"/>
          <w:szCs w:val="28"/>
        </w:rPr>
        <w:t>договор</w:t>
      </w:r>
      <w:proofErr w:type="gramEnd"/>
      <w:r>
        <w:rPr>
          <w:sz w:val="28"/>
          <w:szCs w:val="28"/>
        </w:rPr>
        <w:t xml:space="preserve"> может быть расторгнут и до истечения срока предупреждения об увольнении (ст. 80 ТК РФ).</w:t>
      </w:r>
    </w:p>
    <w:p w:rsidR="008253EC" w:rsidRDefault="008253EC" w:rsidP="008253EC">
      <w:pPr>
        <w:widowControl w:val="0"/>
        <w:autoSpaceDE w:val="0"/>
        <w:autoSpaceDN w:val="0"/>
        <w:adjustRightInd w:val="0"/>
        <w:ind w:left="567"/>
        <w:jc w:val="both"/>
        <w:rPr>
          <w:sz w:val="28"/>
          <w:szCs w:val="28"/>
        </w:rPr>
      </w:pPr>
      <w:proofErr w:type="gramStart"/>
      <w:r>
        <w:rPr>
          <w:sz w:val="28"/>
          <w:szCs w:val="28"/>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w:t>
      </w:r>
      <w:proofErr w:type="gramEnd"/>
      <w:r>
        <w:rPr>
          <w:sz w:val="28"/>
          <w:szCs w:val="28"/>
        </w:rPr>
        <w:t xml:space="preserve"> договор в срок, указанный в заявлении работника.</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w:t>
      </w:r>
      <w:proofErr w:type="gramStart"/>
      <w:r>
        <w:rPr>
          <w:sz w:val="28"/>
          <w:szCs w:val="28"/>
        </w:rPr>
        <w:t>и</w:t>
      </w:r>
      <w:proofErr w:type="gramEnd"/>
      <w:r>
        <w:rPr>
          <w:sz w:val="28"/>
          <w:szCs w:val="28"/>
        </w:rPr>
        <w:t xml:space="preserve"> трудового договора. </w:t>
      </w:r>
    </w:p>
    <w:p w:rsidR="008253EC" w:rsidRDefault="008253EC" w:rsidP="008253EC">
      <w:pPr>
        <w:widowControl w:val="0"/>
        <w:tabs>
          <w:tab w:val="left" w:pos="540"/>
          <w:tab w:val="num" w:pos="720"/>
          <w:tab w:val="left" w:pos="1620"/>
        </w:tabs>
        <w:autoSpaceDE w:val="0"/>
        <w:autoSpaceDN w:val="0"/>
        <w:adjustRightInd w:val="0"/>
        <w:ind w:left="567"/>
        <w:jc w:val="both"/>
        <w:rPr>
          <w:sz w:val="28"/>
          <w:szCs w:val="28"/>
        </w:rPr>
      </w:pPr>
      <w:r>
        <w:rPr>
          <w:sz w:val="28"/>
          <w:szCs w:val="28"/>
        </w:rPr>
        <w:t xml:space="preserve">По истечении срока предупреждения об увольнении работник имеет право прекратить работу. </w:t>
      </w:r>
    </w:p>
    <w:p w:rsidR="008253EC" w:rsidRDefault="008253EC" w:rsidP="008253EC">
      <w:pPr>
        <w:widowControl w:val="0"/>
        <w:tabs>
          <w:tab w:val="left" w:pos="540"/>
          <w:tab w:val="num" w:pos="720"/>
          <w:tab w:val="left" w:pos="1620"/>
        </w:tabs>
        <w:autoSpaceDE w:val="0"/>
        <w:autoSpaceDN w:val="0"/>
        <w:adjustRightInd w:val="0"/>
        <w:ind w:left="567"/>
        <w:jc w:val="both"/>
        <w:rPr>
          <w:sz w:val="28"/>
          <w:szCs w:val="28"/>
        </w:rPr>
      </w:pPr>
      <w:r>
        <w:rPr>
          <w:sz w:val="28"/>
          <w:szCs w:val="28"/>
        </w:rPr>
        <w:t xml:space="preserve">Если по истечении срока предупреждения об увольнении трудовой договор не </w:t>
      </w:r>
      <w:proofErr w:type="gramStart"/>
      <w:r>
        <w:rPr>
          <w:sz w:val="28"/>
          <w:szCs w:val="28"/>
        </w:rPr>
        <w:t>был</w:t>
      </w:r>
      <w:proofErr w:type="gramEnd"/>
      <w:r>
        <w:rPr>
          <w:sz w:val="28"/>
          <w:szCs w:val="28"/>
        </w:rPr>
        <w:t xml:space="preserve"> расторгнут, и работник не настаивает на увольнении, то действие трудового договора продолжается. </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 xml:space="preserve">2.4.8. Увольнение по результатам аттестации работников, а также в случаях сокращения численности или штата работников учреждения </w:t>
      </w:r>
      <w:r>
        <w:rPr>
          <w:sz w:val="28"/>
          <w:szCs w:val="28"/>
        </w:rPr>
        <w:lastRenderedPageBreak/>
        <w:t xml:space="preserve">допускается, если невозможно перевести работника с его согласия на другую работу. </w:t>
      </w:r>
    </w:p>
    <w:p w:rsidR="008253EC" w:rsidRDefault="008253EC" w:rsidP="008253EC">
      <w:pPr>
        <w:widowControl w:val="0"/>
        <w:tabs>
          <w:tab w:val="left" w:pos="540"/>
          <w:tab w:val="num" w:pos="720"/>
          <w:tab w:val="left" w:pos="1620"/>
        </w:tabs>
        <w:autoSpaceDE w:val="0"/>
        <w:autoSpaceDN w:val="0"/>
        <w:adjustRightInd w:val="0"/>
        <w:ind w:left="567"/>
        <w:jc w:val="both"/>
        <w:rPr>
          <w:sz w:val="28"/>
          <w:szCs w:val="28"/>
        </w:rPr>
      </w:pPr>
      <w:r>
        <w:rPr>
          <w:sz w:val="28"/>
          <w:szCs w:val="28"/>
        </w:rPr>
        <w:t>Причинами увольнения работников, в том числе педагогических работников, по п. 2 ч. 1 ст. 81 ТК РФ, могут являться:</w:t>
      </w:r>
    </w:p>
    <w:p w:rsidR="008253EC" w:rsidRDefault="008253EC" w:rsidP="008253EC">
      <w:pPr>
        <w:widowControl w:val="0"/>
        <w:numPr>
          <w:ilvl w:val="0"/>
          <w:numId w:val="5"/>
        </w:numPr>
        <w:tabs>
          <w:tab w:val="left" w:pos="540"/>
          <w:tab w:val="left" w:pos="1620"/>
        </w:tabs>
        <w:autoSpaceDE w:val="0"/>
        <w:autoSpaceDN w:val="0"/>
        <w:adjustRightInd w:val="0"/>
        <w:jc w:val="both"/>
        <w:rPr>
          <w:sz w:val="28"/>
          <w:szCs w:val="28"/>
        </w:rPr>
      </w:pPr>
      <w:r>
        <w:rPr>
          <w:sz w:val="28"/>
          <w:szCs w:val="28"/>
        </w:rPr>
        <w:t>реорганизация учреждения;</w:t>
      </w:r>
    </w:p>
    <w:p w:rsidR="008253EC" w:rsidRDefault="008253EC" w:rsidP="008253EC">
      <w:pPr>
        <w:widowControl w:val="0"/>
        <w:numPr>
          <w:ilvl w:val="0"/>
          <w:numId w:val="5"/>
        </w:numPr>
        <w:tabs>
          <w:tab w:val="left" w:pos="540"/>
          <w:tab w:val="left" w:pos="1620"/>
        </w:tabs>
        <w:autoSpaceDE w:val="0"/>
        <w:autoSpaceDN w:val="0"/>
        <w:adjustRightInd w:val="0"/>
        <w:jc w:val="both"/>
        <w:rPr>
          <w:sz w:val="28"/>
          <w:szCs w:val="28"/>
        </w:rPr>
      </w:pPr>
      <w:r>
        <w:rPr>
          <w:sz w:val="28"/>
          <w:szCs w:val="28"/>
        </w:rPr>
        <w:t>исключение из штатного расписания некоторых должностей;</w:t>
      </w:r>
    </w:p>
    <w:p w:rsidR="008253EC" w:rsidRDefault="008253EC" w:rsidP="008253EC">
      <w:pPr>
        <w:widowControl w:val="0"/>
        <w:numPr>
          <w:ilvl w:val="0"/>
          <w:numId w:val="5"/>
        </w:numPr>
        <w:tabs>
          <w:tab w:val="left" w:pos="540"/>
          <w:tab w:val="left" w:pos="1620"/>
        </w:tabs>
        <w:autoSpaceDE w:val="0"/>
        <w:autoSpaceDN w:val="0"/>
        <w:adjustRightInd w:val="0"/>
        <w:jc w:val="both"/>
        <w:rPr>
          <w:sz w:val="28"/>
          <w:szCs w:val="28"/>
        </w:rPr>
      </w:pPr>
      <w:r>
        <w:rPr>
          <w:sz w:val="28"/>
          <w:szCs w:val="28"/>
        </w:rPr>
        <w:t>сокращение численности работников;</w:t>
      </w:r>
    </w:p>
    <w:p w:rsidR="008253EC" w:rsidRDefault="008253EC" w:rsidP="008253EC">
      <w:pPr>
        <w:widowControl w:val="0"/>
        <w:numPr>
          <w:ilvl w:val="0"/>
          <w:numId w:val="5"/>
        </w:numPr>
        <w:tabs>
          <w:tab w:val="left" w:pos="540"/>
          <w:tab w:val="left" w:pos="1620"/>
        </w:tabs>
        <w:autoSpaceDE w:val="0"/>
        <w:autoSpaceDN w:val="0"/>
        <w:adjustRightInd w:val="0"/>
        <w:jc w:val="both"/>
        <w:rPr>
          <w:sz w:val="28"/>
          <w:szCs w:val="28"/>
        </w:rPr>
      </w:pPr>
      <w:r>
        <w:rPr>
          <w:sz w:val="28"/>
          <w:szCs w:val="28"/>
        </w:rPr>
        <w:t>уменьшение количества классов-комплектов, групп;</w:t>
      </w:r>
    </w:p>
    <w:p w:rsidR="008253EC" w:rsidRDefault="008253EC" w:rsidP="008253EC">
      <w:pPr>
        <w:widowControl w:val="0"/>
        <w:numPr>
          <w:ilvl w:val="0"/>
          <w:numId w:val="5"/>
        </w:numPr>
        <w:tabs>
          <w:tab w:val="left" w:pos="540"/>
          <w:tab w:val="left" w:pos="1620"/>
        </w:tabs>
        <w:autoSpaceDE w:val="0"/>
        <w:autoSpaceDN w:val="0"/>
        <w:adjustRightInd w:val="0"/>
        <w:jc w:val="both"/>
        <w:rPr>
          <w:sz w:val="28"/>
          <w:szCs w:val="28"/>
        </w:rPr>
      </w:pPr>
      <w:r>
        <w:rPr>
          <w:sz w:val="28"/>
          <w:szCs w:val="28"/>
        </w:rPr>
        <w:t>изменение количества часов по предмету ввиду изменения учебного плана, учебных программ и т.п.</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8253EC" w:rsidRDefault="008253EC" w:rsidP="008253EC">
      <w:pPr>
        <w:widowControl w:val="0"/>
        <w:tabs>
          <w:tab w:val="left" w:pos="540"/>
          <w:tab w:val="num" w:pos="720"/>
          <w:tab w:val="left" w:pos="1620"/>
        </w:tabs>
        <w:autoSpaceDE w:val="0"/>
        <w:autoSpaceDN w:val="0"/>
        <w:adjustRightInd w:val="0"/>
        <w:ind w:left="567"/>
        <w:jc w:val="both"/>
        <w:rPr>
          <w:sz w:val="28"/>
          <w:szCs w:val="28"/>
        </w:rPr>
      </w:pPr>
      <w:r>
        <w:rPr>
          <w:sz w:val="28"/>
          <w:szCs w:val="28"/>
        </w:rPr>
        <w:t xml:space="preserve">Трудовой договор </w:t>
      </w:r>
      <w:proofErr w:type="gramStart"/>
      <w:r>
        <w:rPr>
          <w:sz w:val="28"/>
          <w:szCs w:val="28"/>
        </w:rPr>
        <w:t>с учителем в связи с уменьшением учебной нагрузки в течение учебного года по независящим от него причинам</w:t>
      </w:r>
      <w:proofErr w:type="gramEnd"/>
      <w:r>
        <w:rPr>
          <w:sz w:val="28"/>
          <w:szCs w:val="28"/>
        </w:rPr>
        <w:t>, в том числе при полном ее отсутствии, не может быть расторгнут до конца учебного года.</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8253EC" w:rsidRDefault="008253EC" w:rsidP="008253EC">
      <w:pPr>
        <w:widowControl w:val="0"/>
        <w:tabs>
          <w:tab w:val="left" w:pos="540"/>
          <w:tab w:val="num" w:pos="720"/>
          <w:tab w:val="left" w:pos="1620"/>
        </w:tabs>
        <w:autoSpaceDE w:val="0"/>
        <w:autoSpaceDN w:val="0"/>
        <w:adjustRightInd w:val="0"/>
        <w:ind w:left="567"/>
        <w:jc w:val="both"/>
        <w:rPr>
          <w:sz w:val="28"/>
          <w:szCs w:val="28"/>
        </w:rPr>
      </w:pPr>
      <w:r>
        <w:rPr>
          <w:sz w:val="28"/>
          <w:szCs w:val="28"/>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8253EC" w:rsidRDefault="008253EC" w:rsidP="008253EC">
      <w:pPr>
        <w:widowControl w:val="0"/>
        <w:autoSpaceDE w:val="0"/>
        <w:autoSpaceDN w:val="0"/>
        <w:adjustRightInd w:val="0"/>
        <w:ind w:left="567"/>
        <w:jc w:val="both"/>
        <w:rPr>
          <w:iCs/>
          <w:sz w:val="28"/>
          <w:szCs w:val="28"/>
        </w:rPr>
      </w:pPr>
      <w:r>
        <w:rPr>
          <w:iCs/>
          <w:sz w:val="28"/>
          <w:szCs w:val="28"/>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8253EC" w:rsidRDefault="008253EC" w:rsidP="008253EC">
      <w:pPr>
        <w:widowControl w:val="0"/>
        <w:autoSpaceDE w:val="0"/>
        <w:autoSpaceDN w:val="0"/>
        <w:adjustRightInd w:val="0"/>
        <w:ind w:left="567"/>
        <w:jc w:val="both"/>
        <w:rPr>
          <w:iCs/>
          <w:sz w:val="28"/>
          <w:szCs w:val="28"/>
        </w:rPr>
      </w:pPr>
      <w:r>
        <w:rPr>
          <w:iCs/>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8253EC" w:rsidRDefault="008253EC" w:rsidP="008253EC">
      <w:pPr>
        <w:widowControl w:val="0"/>
        <w:autoSpaceDE w:val="0"/>
        <w:autoSpaceDN w:val="0"/>
        <w:adjustRightInd w:val="0"/>
        <w:ind w:left="567"/>
        <w:jc w:val="both"/>
        <w:rPr>
          <w:iCs/>
          <w:sz w:val="28"/>
          <w:szCs w:val="28"/>
        </w:rPr>
      </w:pPr>
      <w:r>
        <w:rPr>
          <w:iCs/>
          <w:sz w:val="28"/>
          <w:szCs w:val="28"/>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w:t>
      </w:r>
    </w:p>
    <w:p w:rsidR="008253EC" w:rsidRDefault="008253EC" w:rsidP="008253EC">
      <w:pPr>
        <w:widowControl w:val="0"/>
        <w:tabs>
          <w:tab w:val="left" w:pos="540"/>
          <w:tab w:val="num" w:pos="720"/>
          <w:tab w:val="left" w:pos="900"/>
        </w:tabs>
        <w:autoSpaceDE w:val="0"/>
        <w:autoSpaceDN w:val="0"/>
        <w:adjustRightInd w:val="0"/>
        <w:ind w:left="567" w:hanging="567"/>
        <w:jc w:val="both"/>
        <w:rPr>
          <w:sz w:val="28"/>
          <w:szCs w:val="28"/>
        </w:rPr>
      </w:pPr>
      <w:r>
        <w:rPr>
          <w:sz w:val="28"/>
          <w:szCs w:val="28"/>
        </w:rPr>
        <w:t xml:space="preserve">2.4.11.Помимо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8253EC" w:rsidRDefault="008253EC" w:rsidP="008253EC">
      <w:pPr>
        <w:widowControl w:val="0"/>
        <w:numPr>
          <w:ilvl w:val="0"/>
          <w:numId w:val="6"/>
        </w:numPr>
        <w:tabs>
          <w:tab w:val="left" w:pos="540"/>
          <w:tab w:val="left" w:pos="1620"/>
        </w:tabs>
        <w:autoSpaceDE w:val="0"/>
        <w:autoSpaceDN w:val="0"/>
        <w:adjustRightInd w:val="0"/>
        <w:jc w:val="both"/>
        <w:rPr>
          <w:sz w:val="28"/>
          <w:szCs w:val="28"/>
        </w:rPr>
      </w:pPr>
      <w:r>
        <w:rPr>
          <w:sz w:val="28"/>
          <w:szCs w:val="28"/>
        </w:rPr>
        <w:t xml:space="preserve">повторное в течение одного года грубое нарушение устава образовательного учреждения; </w:t>
      </w:r>
    </w:p>
    <w:p w:rsidR="008253EC" w:rsidRDefault="008253EC" w:rsidP="008253EC">
      <w:pPr>
        <w:widowControl w:val="0"/>
        <w:numPr>
          <w:ilvl w:val="0"/>
          <w:numId w:val="6"/>
        </w:numPr>
        <w:tabs>
          <w:tab w:val="left" w:pos="540"/>
          <w:tab w:val="left" w:pos="1620"/>
        </w:tabs>
        <w:autoSpaceDE w:val="0"/>
        <w:autoSpaceDN w:val="0"/>
        <w:adjustRightInd w:val="0"/>
        <w:jc w:val="both"/>
        <w:rPr>
          <w:sz w:val="28"/>
          <w:szCs w:val="28"/>
        </w:rPr>
      </w:pPr>
      <w:r>
        <w:rPr>
          <w:sz w:val="28"/>
          <w:szCs w:val="28"/>
        </w:rPr>
        <w:lastRenderedPageBreak/>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8253EC" w:rsidRDefault="008253EC" w:rsidP="008253EC">
      <w:pPr>
        <w:widowControl w:val="0"/>
        <w:tabs>
          <w:tab w:val="left" w:pos="540"/>
          <w:tab w:val="num" w:pos="720"/>
          <w:tab w:val="left" w:pos="900"/>
        </w:tabs>
        <w:autoSpaceDE w:val="0"/>
        <w:autoSpaceDN w:val="0"/>
        <w:adjustRightInd w:val="0"/>
        <w:ind w:left="567" w:hanging="567"/>
        <w:jc w:val="both"/>
        <w:rPr>
          <w:sz w:val="28"/>
          <w:szCs w:val="28"/>
        </w:rPr>
      </w:pPr>
      <w:r>
        <w:rPr>
          <w:sz w:val="28"/>
          <w:szCs w:val="28"/>
        </w:rPr>
        <w:t xml:space="preserve">2.4.12.Прекращение трудового договора оформляется приказом  работодателя (ст. 84.1 ТК РФ). </w:t>
      </w:r>
    </w:p>
    <w:p w:rsidR="008253EC" w:rsidRDefault="008253EC" w:rsidP="008253EC">
      <w:pPr>
        <w:widowControl w:val="0"/>
        <w:tabs>
          <w:tab w:val="left" w:pos="540"/>
          <w:tab w:val="num" w:pos="720"/>
          <w:tab w:val="left" w:pos="900"/>
        </w:tabs>
        <w:autoSpaceDE w:val="0"/>
        <w:autoSpaceDN w:val="0"/>
        <w:adjustRightInd w:val="0"/>
        <w:ind w:left="567"/>
        <w:jc w:val="both"/>
        <w:rPr>
          <w:sz w:val="28"/>
          <w:szCs w:val="28"/>
        </w:rPr>
      </w:pPr>
      <w:r>
        <w:rPr>
          <w:sz w:val="28"/>
          <w:szCs w:val="28"/>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8253EC" w:rsidRDefault="008253EC" w:rsidP="008253EC">
      <w:pPr>
        <w:widowControl w:val="0"/>
        <w:autoSpaceDE w:val="0"/>
        <w:autoSpaceDN w:val="0"/>
        <w:adjustRightInd w:val="0"/>
        <w:ind w:left="567" w:hanging="567"/>
        <w:jc w:val="both"/>
        <w:rPr>
          <w:sz w:val="28"/>
          <w:szCs w:val="28"/>
        </w:rPr>
      </w:pPr>
      <w:r>
        <w:rPr>
          <w:sz w:val="28"/>
          <w:szCs w:val="28"/>
        </w:rPr>
        <w:t>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8253EC" w:rsidRDefault="008253EC" w:rsidP="008253EC">
      <w:pPr>
        <w:widowControl w:val="0"/>
        <w:tabs>
          <w:tab w:val="left" w:pos="540"/>
          <w:tab w:val="num" w:pos="720"/>
          <w:tab w:val="left" w:pos="900"/>
        </w:tabs>
        <w:autoSpaceDE w:val="0"/>
        <w:autoSpaceDN w:val="0"/>
        <w:adjustRightInd w:val="0"/>
        <w:ind w:left="567" w:hanging="567"/>
        <w:jc w:val="both"/>
        <w:rPr>
          <w:sz w:val="28"/>
          <w:szCs w:val="28"/>
        </w:rPr>
      </w:pPr>
      <w:r>
        <w:rPr>
          <w:sz w:val="28"/>
          <w:szCs w:val="28"/>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8253EC" w:rsidRDefault="008253EC" w:rsidP="008253EC">
      <w:pPr>
        <w:widowControl w:val="0"/>
        <w:tabs>
          <w:tab w:val="left" w:pos="540"/>
          <w:tab w:val="num" w:pos="720"/>
          <w:tab w:val="left" w:pos="900"/>
        </w:tabs>
        <w:autoSpaceDE w:val="0"/>
        <w:autoSpaceDN w:val="0"/>
        <w:adjustRightInd w:val="0"/>
        <w:ind w:left="567"/>
        <w:jc w:val="both"/>
        <w:rPr>
          <w:sz w:val="28"/>
          <w:szCs w:val="28"/>
        </w:rPr>
      </w:pPr>
      <w:proofErr w:type="gramStart"/>
      <w:r>
        <w:rPr>
          <w:sz w:val="28"/>
          <w:szCs w:val="28"/>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roofErr w:type="gramEnd"/>
    </w:p>
    <w:p w:rsidR="008253EC" w:rsidRDefault="008253EC" w:rsidP="008253EC">
      <w:pPr>
        <w:widowControl w:val="0"/>
        <w:tabs>
          <w:tab w:val="left" w:pos="540"/>
          <w:tab w:val="num" w:pos="720"/>
          <w:tab w:val="left" w:pos="900"/>
        </w:tabs>
        <w:autoSpaceDE w:val="0"/>
        <w:autoSpaceDN w:val="0"/>
        <w:adjustRightInd w:val="0"/>
        <w:ind w:left="567" w:hanging="567"/>
        <w:jc w:val="both"/>
        <w:rPr>
          <w:sz w:val="28"/>
          <w:szCs w:val="28"/>
        </w:rPr>
      </w:pPr>
      <w:r>
        <w:rPr>
          <w:sz w:val="28"/>
          <w:szCs w:val="28"/>
        </w:rPr>
        <w:t xml:space="preserve">2.4.15.При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8253EC" w:rsidRDefault="008253EC" w:rsidP="008253EC">
      <w:pPr>
        <w:widowControl w:val="0"/>
        <w:autoSpaceDE w:val="0"/>
        <w:autoSpaceDN w:val="0"/>
        <w:adjustRightInd w:val="0"/>
        <w:ind w:firstLine="709"/>
        <w:jc w:val="center"/>
        <w:rPr>
          <w:rFonts w:cs="Arial"/>
          <w:b/>
          <w:sz w:val="28"/>
          <w:szCs w:val="28"/>
        </w:rPr>
      </w:pPr>
    </w:p>
    <w:p w:rsidR="008253EC" w:rsidRDefault="008253EC" w:rsidP="008253EC">
      <w:pPr>
        <w:widowControl w:val="0"/>
        <w:autoSpaceDE w:val="0"/>
        <w:autoSpaceDN w:val="0"/>
        <w:adjustRightInd w:val="0"/>
        <w:ind w:firstLine="709"/>
        <w:jc w:val="center"/>
        <w:rPr>
          <w:rFonts w:cs="Tahoma"/>
          <w:sz w:val="28"/>
          <w:szCs w:val="28"/>
        </w:rPr>
      </w:pPr>
      <w:r>
        <w:rPr>
          <w:rFonts w:cs="Arial"/>
          <w:b/>
          <w:sz w:val="28"/>
          <w:szCs w:val="28"/>
          <w:lang w:val="en-US"/>
        </w:rPr>
        <w:t>III</w:t>
      </w:r>
      <w:r>
        <w:rPr>
          <w:rFonts w:cs="Arial"/>
          <w:b/>
          <w:sz w:val="28"/>
          <w:szCs w:val="28"/>
        </w:rPr>
        <w:t>. Основные права, обязанности и ответственность сторон трудового договора</w:t>
      </w:r>
    </w:p>
    <w:p w:rsidR="008253EC" w:rsidRDefault="008253EC" w:rsidP="008253EC">
      <w:pPr>
        <w:widowControl w:val="0"/>
        <w:autoSpaceDE w:val="0"/>
        <w:autoSpaceDN w:val="0"/>
        <w:adjustRightInd w:val="0"/>
        <w:ind w:left="567" w:hanging="567"/>
        <w:jc w:val="both"/>
        <w:rPr>
          <w:b/>
          <w:sz w:val="28"/>
          <w:szCs w:val="28"/>
        </w:rPr>
      </w:pPr>
      <w:r>
        <w:rPr>
          <w:b/>
          <w:sz w:val="28"/>
          <w:szCs w:val="28"/>
        </w:rPr>
        <w:t>3.1. Работник имеет право:</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3.1.2. на предоставление ему работы, обусловленной трудовым договором;</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proofErr w:type="gramStart"/>
      <w:r>
        <w:rPr>
          <w:rFonts w:eastAsia="Symbol"/>
          <w:sz w:val="28"/>
          <w:szCs w:val="28"/>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roofErr w:type="gramEnd"/>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3.1.6. на полную достоверную информацию об условиях труда и требованиях охраны труда на рабочем месте;</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lastRenderedPageBreak/>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3.1.9. на участие в управлении учреждением в предусмотренных ТК РФ, иными федеральными законами, соглашениями и коллективным договором формах;</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3.1.11. на защиту своих трудовых прав, свобод и законных интересов всеми не запрещенными законом способами;</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3.1.14. на обязательное социальное страхование в случаях, предусмотренных федеральными законами;</w:t>
      </w:r>
    </w:p>
    <w:p w:rsidR="008253EC" w:rsidRDefault="008253EC" w:rsidP="008253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left="567" w:hanging="567"/>
        <w:jc w:val="both"/>
        <w:rPr>
          <w:kern w:val="2"/>
          <w:sz w:val="28"/>
          <w:szCs w:val="28"/>
          <w:lang w:eastAsia="ar-SA"/>
        </w:rPr>
      </w:pPr>
      <w:r>
        <w:rPr>
          <w:rFonts w:eastAsia="Symbol"/>
          <w:kern w:val="2"/>
          <w:sz w:val="28"/>
          <w:szCs w:val="28"/>
        </w:rPr>
        <w:t xml:space="preserve">3.1.15. </w:t>
      </w:r>
      <w:r>
        <w:rPr>
          <w:rFonts w:eastAsia="Lucida Sans Unicode"/>
          <w:kern w:val="2"/>
          <w:sz w:val="28"/>
          <w:szCs w:val="28"/>
          <w:lang w:eastAsia="ar-SA"/>
        </w:rPr>
        <w:t>пользоваться другими правами в соответствии с уставом образовательного учреждения</w:t>
      </w:r>
      <w:r>
        <w:rPr>
          <w:kern w:val="2"/>
          <w:sz w:val="28"/>
          <w:szCs w:val="28"/>
          <w:lang w:eastAsia="ar-SA"/>
        </w:rPr>
        <w:t>, трудовым договором, законодательством Российской Федерации.</w:t>
      </w:r>
    </w:p>
    <w:p w:rsidR="008253EC" w:rsidRDefault="008253EC" w:rsidP="008253EC">
      <w:pPr>
        <w:widowControl w:val="0"/>
        <w:autoSpaceDE w:val="0"/>
        <w:autoSpaceDN w:val="0"/>
        <w:adjustRightInd w:val="0"/>
        <w:ind w:left="567" w:hanging="567"/>
        <w:jc w:val="both"/>
        <w:rPr>
          <w:b/>
          <w:sz w:val="28"/>
          <w:szCs w:val="28"/>
        </w:rPr>
      </w:pPr>
      <w:r>
        <w:rPr>
          <w:b/>
          <w:sz w:val="28"/>
          <w:szCs w:val="28"/>
        </w:rPr>
        <w:t>3.2. Работник обязан:</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3.2.1.</w:t>
      </w:r>
      <w:r>
        <w:rPr>
          <w:spacing w:val="-6"/>
          <w:sz w:val="28"/>
          <w:szCs w:val="28"/>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Pr>
          <w:sz w:val="28"/>
          <w:szCs w:val="28"/>
        </w:rPr>
        <w:t>;</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3.2.2. соблюдать требования по охране труда и обеспечению безопасности труда;</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3.2.4. бережно относиться к имуществу работодателя, в т.ч. к имуществу третьих лиц, находящихся у работодателя;</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3.2.5. проходить предварительные и периодические медицинские осмотры;</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sz w:val="28"/>
          <w:szCs w:val="28"/>
        </w:rPr>
        <w:t>3.2.6.предъявлять при приеме на работу документы, предусмотренные трудовым законодательством;</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3.2.7.содержать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8253EC" w:rsidRDefault="008253EC" w:rsidP="008253EC">
      <w:pPr>
        <w:widowControl w:val="0"/>
        <w:tabs>
          <w:tab w:val="num" w:pos="720"/>
        </w:tabs>
        <w:autoSpaceDE w:val="0"/>
        <w:autoSpaceDN w:val="0"/>
        <w:adjustRightInd w:val="0"/>
        <w:ind w:left="567" w:hanging="567"/>
        <w:jc w:val="both"/>
        <w:rPr>
          <w:rFonts w:eastAsia="Symbol"/>
          <w:i/>
          <w:sz w:val="28"/>
          <w:szCs w:val="28"/>
        </w:rPr>
      </w:pPr>
      <w:r>
        <w:rPr>
          <w:sz w:val="28"/>
          <w:szCs w:val="28"/>
        </w:rPr>
        <w:t xml:space="preserve">3.2.8.экономно и рационально расходовать энергию, топливо и другие </w:t>
      </w:r>
      <w:r>
        <w:rPr>
          <w:rFonts w:eastAsia="Symbol"/>
          <w:sz w:val="28"/>
          <w:szCs w:val="28"/>
        </w:rPr>
        <w:lastRenderedPageBreak/>
        <w:t>материальные ресурсы работодателя;</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 xml:space="preserve">3.2.9. соблюдать законные права и свободы обучающихся и воспитанников; </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3.2.10.уважительно и тактично относиться к коллегам по работе и обучающимся;</w:t>
      </w:r>
    </w:p>
    <w:p w:rsidR="008253EC" w:rsidRDefault="008253EC" w:rsidP="008253EC">
      <w:pPr>
        <w:widowControl w:val="0"/>
        <w:autoSpaceDE w:val="0"/>
        <w:autoSpaceDN w:val="0"/>
        <w:adjustRightInd w:val="0"/>
        <w:ind w:left="567" w:hanging="567"/>
        <w:jc w:val="both"/>
        <w:rPr>
          <w:sz w:val="28"/>
          <w:szCs w:val="28"/>
        </w:rPr>
      </w:pPr>
      <w:r>
        <w:rPr>
          <w:rFonts w:eastAsia="Symbol"/>
          <w:sz w:val="28"/>
          <w:szCs w:val="28"/>
        </w:rPr>
        <w:t xml:space="preserve">3.2.11. </w:t>
      </w:r>
      <w:r>
        <w:rPr>
          <w:sz w:val="28"/>
          <w:szCs w:val="28"/>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8253EC" w:rsidRDefault="008253EC" w:rsidP="008253EC">
      <w:pPr>
        <w:widowControl w:val="0"/>
        <w:numPr>
          <w:ilvl w:val="1"/>
          <w:numId w:val="7"/>
        </w:numPr>
        <w:autoSpaceDE w:val="0"/>
        <w:autoSpaceDN w:val="0"/>
        <w:adjustRightInd w:val="0"/>
        <w:ind w:left="567" w:hanging="567"/>
        <w:jc w:val="both"/>
        <w:rPr>
          <w:b/>
          <w:sz w:val="28"/>
          <w:szCs w:val="28"/>
        </w:rPr>
      </w:pPr>
      <w:r>
        <w:rPr>
          <w:rFonts w:eastAsia="Symbol"/>
          <w:b/>
          <w:sz w:val="28"/>
          <w:szCs w:val="28"/>
        </w:rPr>
        <w:t>Педагогические работники образовательного учреждения имеют право:</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3.3.2.на внесение предложений по совершенствованию образовательного процесса в учреждении;</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3.3.3.на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 xml:space="preserve">3.3.4.на </w:t>
      </w:r>
      <w:proofErr w:type="gramStart"/>
      <w:r>
        <w:rPr>
          <w:rFonts w:eastAsia="Symbol"/>
          <w:sz w:val="28"/>
          <w:szCs w:val="28"/>
        </w:rPr>
        <w:t>аттестацию</w:t>
      </w:r>
      <w:proofErr w:type="gramEnd"/>
      <w:r>
        <w:rPr>
          <w:rFonts w:eastAsia="Symbol"/>
          <w:sz w:val="28"/>
          <w:szCs w:val="28"/>
        </w:rPr>
        <w:t xml:space="preserve"> на соответствующую квалификационную категорию в добровольном порядке и получение ее в случае успешного прохождения аттестации;</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8253EC" w:rsidRDefault="008253EC" w:rsidP="008253EC">
      <w:pPr>
        <w:widowControl w:val="0"/>
        <w:tabs>
          <w:tab w:val="num" w:pos="720"/>
        </w:tabs>
        <w:autoSpaceDE w:val="0"/>
        <w:autoSpaceDN w:val="0"/>
        <w:adjustRightInd w:val="0"/>
        <w:ind w:left="567" w:hanging="567"/>
        <w:jc w:val="both"/>
        <w:rPr>
          <w:sz w:val="28"/>
          <w:szCs w:val="28"/>
        </w:rPr>
      </w:pPr>
      <w:r>
        <w:rPr>
          <w:sz w:val="28"/>
          <w:szCs w:val="28"/>
        </w:rPr>
        <w:t>3.3.6.на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8253EC" w:rsidRDefault="008253EC" w:rsidP="008253EC">
      <w:pPr>
        <w:widowControl w:val="0"/>
        <w:tabs>
          <w:tab w:val="num" w:pos="720"/>
        </w:tabs>
        <w:autoSpaceDE w:val="0"/>
        <w:autoSpaceDN w:val="0"/>
        <w:adjustRightInd w:val="0"/>
        <w:ind w:left="567" w:hanging="567"/>
        <w:jc w:val="both"/>
        <w:rPr>
          <w:sz w:val="28"/>
          <w:szCs w:val="28"/>
        </w:rPr>
      </w:pPr>
      <w:r>
        <w:rPr>
          <w:sz w:val="28"/>
          <w:szCs w:val="28"/>
        </w:rPr>
        <w:t>3.3.7.</w:t>
      </w:r>
      <w:r>
        <w:rPr>
          <w:rFonts w:eastAsia="Lucida Sans Unicode"/>
          <w:sz w:val="28"/>
          <w:szCs w:val="28"/>
        </w:rPr>
        <w:t>пользоваться другими правами в соответствии с уставом образовательного учреждения</w:t>
      </w:r>
      <w:r>
        <w:rPr>
          <w:sz w:val="28"/>
          <w:szCs w:val="28"/>
        </w:rPr>
        <w:t>, трудовым договором, коллективным договором, соглашениями, законодательством Российской Федерации.</w:t>
      </w:r>
    </w:p>
    <w:p w:rsidR="008253EC" w:rsidRDefault="008253EC" w:rsidP="008253EC">
      <w:pPr>
        <w:widowControl w:val="0"/>
        <w:tabs>
          <w:tab w:val="num" w:pos="720"/>
        </w:tabs>
        <w:autoSpaceDE w:val="0"/>
        <w:autoSpaceDN w:val="0"/>
        <w:adjustRightInd w:val="0"/>
        <w:ind w:left="567" w:hanging="567"/>
        <w:jc w:val="both"/>
        <w:rPr>
          <w:sz w:val="28"/>
          <w:szCs w:val="28"/>
        </w:rPr>
      </w:pPr>
      <w:r>
        <w:rPr>
          <w:b/>
          <w:sz w:val="28"/>
          <w:szCs w:val="28"/>
        </w:rPr>
        <w:t xml:space="preserve">3.4. </w:t>
      </w:r>
      <w:r>
        <w:rPr>
          <w:rFonts w:eastAsia="Symbol"/>
          <w:b/>
          <w:sz w:val="28"/>
          <w:szCs w:val="28"/>
        </w:rPr>
        <w:t xml:space="preserve">Педагогические работники образовательного учреждения </w:t>
      </w:r>
      <w:r>
        <w:rPr>
          <w:b/>
          <w:sz w:val="28"/>
          <w:szCs w:val="28"/>
        </w:rPr>
        <w:t>обязаны:</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 xml:space="preserve">3.4.1.соблюдать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 xml:space="preserve">3.4.2.участвовать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 xml:space="preserve">3.4.3.обеспечивать охрану жизни и </w:t>
      </w:r>
      <w:proofErr w:type="gramStart"/>
      <w:r>
        <w:rPr>
          <w:rFonts w:eastAsia="Symbol"/>
          <w:sz w:val="28"/>
          <w:szCs w:val="28"/>
        </w:rPr>
        <w:t>здоровья</w:t>
      </w:r>
      <w:proofErr w:type="gramEnd"/>
      <w:r>
        <w:rPr>
          <w:rFonts w:eastAsia="Symbol"/>
          <w:sz w:val="28"/>
          <w:szCs w:val="28"/>
        </w:rPr>
        <w:t xml:space="preserve"> обучающихся во время образовательного процесса; </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 xml:space="preserve">3.4.4. осуществлять связь с родителями (законными представителями); </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 xml:space="preserve">3.4.5. выполнять правила по охране труда и пожарной безопасности; </w:t>
      </w:r>
    </w:p>
    <w:p w:rsidR="008253EC" w:rsidRDefault="008253EC" w:rsidP="008253EC">
      <w:pPr>
        <w:widowControl w:val="0"/>
        <w:tabs>
          <w:tab w:val="left" w:pos="540"/>
          <w:tab w:val="num" w:pos="632"/>
          <w:tab w:val="left" w:pos="1620"/>
        </w:tabs>
        <w:autoSpaceDE w:val="0"/>
        <w:autoSpaceDN w:val="0"/>
        <w:adjustRightInd w:val="0"/>
        <w:ind w:left="567" w:hanging="567"/>
        <w:jc w:val="both"/>
        <w:rPr>
          <w:b/>
          <w:sz w:val="28"/>
          <w:szCs w:val="28"/>
        </w:rPr>
      </w:pPr>
      <w:r>
        <w:rPr>
          <w:sz w:val="28"/>
          <w:szCs w:val="28"/>
        </w:rPr>
        <w:t>3.4.6.</w:t>
      </w:r>
      <w:r>
        <w:rPr>
          <w:b/>
          <w:sz w:val="28"/>
          <w:szCs w:val="28"/>
        </w:rPr>
        <w:t xml:space="preserve"> </w:t>
      </w:r>
      <w:r>
        <w:rPr>
          <w:sz w:val="28"/>
          <w:szCs w:val="28"/>
        </w:rPr>
        <w:t xml:space="preserve">выполнять другие обязанности, отнесенные уставом образовательного </w:t>
      </w:r>
      <w:r>
        <w:rPr>
          <w:sz w:val="28"/>
          <w:szCs w:val="28"/>
        </w:rPr>
        <w:lastRenderedPageBreak/>
        <w:t>учреждения, трудовым договором и законодательством Российской Федерации к компетенции педагогического работника.</w:t>
      </w:r>
    </w:p>
    <w:p w:rsidR="008253EC" w:rsidRDefault="008253EC" w:rsidP="008253EC">
      <w:pPr>
        <w:widowControl w:val="0"/>
        <w:autoSpaceDE w:val="0"/>
        <w:autoSpaceDN w:val="0"/>
        <w:adjustRightInd w:val="0"/>
        <w:ind w:left="567" w:hanging="567"/>
        <w:jc w:val="both"/>
        <w:rPr>
          <w:b/>
          <w:sz w:val="28"/>
          <w:szCs w:val="28"/>
        </w:rPr>
      </w:pPr>
      <w:r>
        <w:rPr>
          <w:b/>
          <w:sz w:val="28"/>
          <w:szCs w:val="28"/>
        </w:rPr>
        <w:t>3.5. Работодатель имеет право:</w:t>
      </w:r>
    </w:p>
    <w:p w:rsidR="008253EC" w:rsidRDefault="008253EC" w:rsidP="008253EC">
      <w:pPr>
        <w:widowControl w:val="0"/>
        <w:autoSpaceDE w:val="0"/>
        <w:autoSpaceDN w:val="0"/>
        <w:adjustRightInd w:val="0"/>
        <w:ind w:left="567" w:hanging="567"/>
        <w:jc w:val="both"/>
        <w:rPr>
          <w:sz w:val="28"/>
          <w:szCs w:val="28"/>
        </w:rPr>
      </w:pPr>
      <w:r>
        <w:rPr>
          <w:sz w:val="28"/>
          <w:szCs w:val="28"/>
        </w:rPr>
        <w:t>3.5.1.на управление образовательным учреждением, принятие решений в пределах полномочий, предусмотренных уставом учреждения;</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3.5.2.на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3.5.3.на ведение коллективных переговоров через своих представителей и заключение коллективных договоров;</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3.5.4. на поощрение работников за добросовестный эффективный труд;</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3.5.6.на привлечение работников к дисциплинарной и материальной ответственности в порядке, установленном ТК РФ, иными федеральными законами;</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3.5.7.на принятие локальных нормативных актов, содержащих нормы трудового права, в порядке, установленном ТК РФ;</w:t>
      </w:r>
    </w:p>
    <w:p w:rsidR="008253EC" w:rsidRDefault="008253EC" w:rsidP="008253EC">
      <w:pPr>
        <w:widowControl w:val="0"/>
        <w:autoSpaceDE w:val="0"/>
        <w:autoSpaceDN w:val="0"/>
        <w:adjustRightInd w:val="0"/>
        <w:ind w:left="567" w:hanging="567"/>
        <w:jc w:val="both"/>
        <w:rPr>
          <w:sz w:val="28"/>
          <w:szCs w:val="28"/>
        </w:rPr>
      </w:pPr>
      <w:r>
        <w:rPr>
          <w:sz w:val="28"/>
          <w:szCs w:val="28"/>
        </w:rPr>
        <w:t>3.5.8. реализовывать иные права, определенные уставом образовательного учреждения, трудовым договором, законодательством Российской Федерации.</w:t>
      </w:r>
    </w:p>
    <w:p w:rsidR="008253EC" w:rsidRDefault="008253EC" w:rsidP="008253EC">
      <w:pPr>
        <w:widowControl w:val="0"/>
        <w:autoSpaceDE w:val="0"/>
        <w:autoSpaceDN w:val="0"/>
        <w:adjustRightInd w:val="0"/>
        <w:ind w:left="567" w:hanging="567"/>
        <w:jc w:val="both"/>
        <w:rPr>
          <w:b/>
          <w:sz w:val="28"/>
          <w:szCs w:val="28"/>
        </w:rPr>
      </w:pPr>
      <w:r>
        <w:rPr>
          <w:b/>
          <w:sz w:val="28"/>
          <w:szCs w:val="28"/>
        </w:rPr>
        <w:t>3.6. Работодатель обязан:</w:t>
      </w:r>
    </w:p>
    <w:p w:rsidR="008253EC" w:rsidRDefault="008253EC" w:rsidP="008253EC">
      <w:pPr>
        <w:widowControl w:val="0"/>
        <w:tabs>
          <w:tab w:val="num" w:pos="720"/>
        </w:tabs>
        <w:autoSpaceDE w:val="0"/>
        <w:autoSpaceDN w:val="0"/>
        <w:adjustRightInd w:val="0"/>
        <w:ind w:left="567" w:hanging="567"/>
        <w:jc w:val="both"/>
        <w:rPr>
          <w:sz w:val="28"/>
          <w:szCs w:val="28"/>
        </w:rPr>
      </w:pPr>
      <w:r>
        <w:rPr>
          <w:rFonts w:eastAsia="Symbol"/>
          <w:sz w:val="28"/>
          <w:szCs w:val="28"/>
        </w:rPr>
        <w:t xml:space="preserve">3.6.1. </w:t>
      </w:r>
      <w:r>
        <w:rPr>
          <w:sz w:val="28"/>
          <w:szCs w:val="28"/>
        </w:rPr>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8253EC" w:rsidRDefault="008253EC" w:rsidP="008253EC">
      <w:pPr>
        <w:widowControl w:val="0"/>
        <w:tabs>
          <w:tab w:val="num" w:pos="720"/>
        </w:tabs>
        <w:autoSpaceDE w:val="0"/>
        <w:autoSpaceDN w:val="0"/>
        <w:adjustRightInd w:val="0"/>
        <w:ind w:left="567" w:hanging="567"/>
        <w:jc w:val="both"/>
        <w:rPr>
          <w:sz w:val="28"/>
          <w:szCs w:val="28"/>
        </w:rPr>
      </w:pPr>
      <w:r>
        <w:rPr>
          <w:sz w:val="28"/>
          <w:szCs w:val="28"/>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8253EC" w:rsidRDefault="008253EC" w:rsidP="008253EC">
      <w:pPr>
        <w:widowControl w:val="0"/>
        <w:tabs>
          <w:tab w:val="num" w:pos="720"/>
        </w:tabs>
        <w:autoSpaceDE w:val="0"/>
        <w:autoSpaceDN w:val="0"/>
        <w:adjustRightInd w:val="0"/>
        <w:ind w:left="567" w:hanging="567"/>
        <w:jc w:val="both"/>
        <w:rPr>
          <w:sz w:val="28"/>
          <w:szCs w:val="28"/>
        </w:rPr>
      </w:pPr>
      <w:r>
        <w:rPr>
          <w:rFonts w:eastAsia="Symbol"/>
          <w:sz w:val="28"/>
          <w:szCs w:val="28"/>
        </w:rPr>
        <w:t>3.6.3.</w:t>
      </w:r>
      <w:r>
        <w:rPr>
          <w:sz w:val="28"/>
          <w:szCs w:val="28"/>
        </w:rPr>
        <w:t xml:space="preserve">предоставлять работникам работу, обусловленную трудовым договором; </w:t>
      </w:r>
    </w:p>
    <w:p w:rsidR="008253EC" w:rsidRDefault="008253EC" w:rsidP="008253EC">
      <w:pPr>
        <w:widowControl w:val="0"/>
        <w:tabs>
          <w:tab w:val="num" w:pos="720"/>
        </w:tabs>
        <w:autoSpaceDE w:val="0"/>
        <w:autoSpaceDN w:val="0"/>
        <w:adjustRightInd w:val="0"/>
        <w:ind w:left="567" w:hanging="567"/>
        <w:jc w:val="both"/>
        <w:rPr>
          <w:sz w:val="28"/>
          <w:szCs w:val="28"/>
        </w:rPr>
      </w:pPr>
      <w:r>
        <w:rPr>
          <w:rFonts w:eastAsia="Symbol"/>
          <w:sz w:val="28"/>
          <w:szCs w:val="28"/>
        </w:rPr>
        <w:t>3.6.4.</w:t>
      </w:r>
      <w:r>
        <w:rPr>
          <w:sz w:val="28"/>
          <w:szCs w:val="28"/>
        </w:rPr>
        <w:t xml:space="preserve">обеспечивать безопасность и условия труда, соответствующие государственным нормативным требованиям охраны труда; </w:t>
      </w:r>
    </w:p>
    <w:p w:rsidR="008253EC" w:rsidRDefault="008253EC" w:rsidP="008253EC">
      <w:pPr>
        <w:widowControl w:val="0"/>
        <w:tabs>
          <w:tab w:val="num" w:pos="720"/>
        </w:tabs>
        <w:autoSpaceDE w:val="0"/>
        <w:autoSpaceDN w:val="0"/>
        <w:adjustRightInd w:val="0"/>
        <w:ind w:left="567" w:hanging="567"/>
        <w:jc w:val="both"/>
        <w:rPr>
          <w:sz w:val="28"/>
          <w:szCs w:val="28"/>
        </w:rPr>
      </w:pPr>
      <w:r>
        <w:rPr>
          <w:rFonts w:eastAsia="Symbol"/>
          <w:sz w:val="28"/>
          <w:szCs w:val="28"/>
        </w:rPr>
        <w:t xml:space="preserve">3.6.5. </w:t>
      </w:r>
      <w:r>
        <w:rPr>
          <w:sz w:val="28"/>
          <w:szCs w:val="28"/>
        </w:rPr>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8253EC" w:rsidRDefault="008253EC" w:rsidP="008253EC">
      <w:pPr>
        <w:widowControl w:val="0"/>
        <w:tabs>
          <w:tab w:val="num" w:pos="720"/>
        </w:tabs>
        <w:autoSpaceDE w:val="0"/>
        <w:autoSpaceDN w:val="0"/>
        <w:adjustRightInd w:val="0"/>
        <w:ind w:left="567" w:hanging="567"/>
        <w:jc w:val="both"/>
        <w:rPr>
          <w:sz w:val="28"/>
          <w:szCs w:val="28"/>
        </w:rPr>
      </w:pPr>
      <w:r>
        <w:rPr>
          <w:sz w:val="28"/>
          <w:szCs w:val="28"/>
        </w:rPr>
        <w:t>3.6.6. обеспечивать работникам равную оплату за труд равной ценности;</w:t>
      </w:r>
    </w:p>
    <w:p w:rsidR="008253EC" w:rsidRDefault="008253EC" w:rsidP="008253EC">
      <w:pPr>
        <w:widowControl w:val="0"/>
        <w:tabs>
          <w:tab w:val="num" w:pos="720"/>
        </w:tabs>
        <w:autoSpaceDE w:val="0"/>
        <w:autoSpaceDN w:val="0"/>
        <w:adjustRightInd w:val="0"/>
        <w:ind w:left="567" w:hanging="567"/>
        <w:jc w:val="both"/>
        <w:rPr>
          <w:sz w:val="28"/>
          <w:szCs w:val="28"/>
        </w:rPr>
      </w:pPr>
      <w:r>
        <w:rPr>
          <w:rFonts w:eastAsia="Symbol"/>
          <w:sz w:val="28"/>
          <w:szCs w:val="28"/>
        </w:rPr>
        <w:t>3.6.7.</w:t>
      </w:r>
      <w:r>
        <w:rPr>
          <w:sz w:val="28"/>
          <w:szCs w:val="28"/>
        </w:rPr>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8253EC" w:rsidRDefault="008253EC" w:rsidP="008253EC">
      <w:pPr>
        <w:widowControl w:val="0"/>
        <w:tabs>
          <w:tab w:val="num" w:pos="720"/>
        </w:tabs>
        <w:autoSpaceDE w:val="0"/>
        <w:autoSpaceDN w:val="0"/>
        <w:adjustRightInd w:val="0"/>
        <w:ind w:left="567" w:hanging="567"/>
        <w:jc w:val="both"/>
        <w:rPr>
          <w:sz w:val="28"/>
          <w:szCs w:val="28"/>
        </w:rPr>
      </w:pPr>
      <w:r>
        <w:rPr>
          <w:rFonts w:eastAsia="Symbol"/>
          <w:sz w:val="28"/>
          <w:szCs w:val="28"/>
        </w:rPr>
        <w:t xml:space="preserve">3.6.8.вести коллективные переговоры, а также </w:t>
      </w:r>
      <w:r>
        <w:rPr>
          <w:sz w:val="28"/>
          <w:szCs w:val="28"/>
        </w:rPr>
        <w:t xml:space="preserve">заключать коллективный </w:t>
      </w:r>
      <w:r>
        <w:rPr>
          <w:sz w:val="28"/>
          <w:szCs w:val="28"/>
        </w:rPr>
        <w:lastRenderedPageBreak/>
        <w:t xml:space="preserve">договор в порядке, установленном ТК РФ; </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3.6.9.знакомить работников под роспись с принимаемыми локальными нормативными актами, непосредственно связанными с их трудовой деятельностью;</w:t>
      </w:r>
    </w:p>
    <w:p w:rsidR="008253EC" w:rsidRDefault="008253EC" w:rsidP="008253EC">
      <w:pPr>
        <w:widowControl w:val="0"/>
        <w:tabs>
          <w:tab w:val="num" w:pos="720"/>
        </w:tabs>
        <w:autoSpaceDE w:val="0"/>
        <w:autoSpaceDN w:val="0"/>
        <w:adjustRightInd w:val="0"/>
        <w:ind w:left="567" w:hanging="567"/>
        <w:jc w:val="both"/>
        <w:rPr>
          <w:sz w:val="28"/>
          <w:szCs w:val="28"/>
        </w:rPr>
      </w:pPr>
      <w:r>
        <w:rPr>
          <w:rFonts w:eastAsia="Symbol"/>
          <w:sz w:val="28"/>
          <w:szCs w:val="28"/>
        </w:rPr>
        <w:t xml:space="preserve">3.6.10. </w:t>
      </w:r>
      <w:r>
        <w:rPr>
          <w:sz w:val="28"/>
          <w:szCs w:val="28"/>
        </w:rPr>
        <w:t xml:space="preserve">обеспечивать бытовые нужды работников, связанные с исполнением ими трудовых обязанностей; </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3.6.11.осуществлять обязательное социальное страхование работников в порядке, установленном федеральными законами;</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8253EC" w:rsidRDefault="008253EC" w:rsidP="008253EC">
      <w:pPr>
        <w:widowControl w:val="0"/>
        <w:shd w:val="clear" w:color="auto" w:fill="FFFFFF"/>
        <w:autoSpaceDE w:val="0"/>
        <w:autoSpaceDN w:val="0"/>
        <w:adjustRightInd w:val="0"/>
        <w:ind w:left="567" w:hanging="567"/>
        <w:jc w:val="both"/>
        <w:rPr>
          <w:sz w:val="28"/>
          <w:szCs w:val="28"/>
        </w:rPr>
      </w:pPr>
      <w:proofErr w:type="gramStart"/>
      <w:r>
        <w:rPr>
          <w:sz w:val="28"/>
          <w:szCs w:val="28"/>
        </w:rPr>
        <w:t>3.6.13.в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w:t>
      </w:r>
      <w:proofErr w:type="gramEnd"/>
      <w:r>
        <w:rPr>
          <w:sz w:val="28"/>
          <w:szCs w:val="28"/>
        </w:rPr>
        <w:t xml:space="preserve"> указанных медицинских осмотров (обследований);</w:t>
      </w:r>
    </w:p>
    <w:p w:rsidR="008253EC" w:rsidRDefault="008253EC" w:rsidP="008253EC">
      <w:pPr>
        <w:widowControl w:val="0"/>
        <w:shd w:val="clear" w:color="auto" w:fill="FFFFFF"/>
        <w:autoSpaceDE w:val="0"/>
        <w:autoSpaceDN w:val="0"/>
        <w:adjustRightInd w:val="0"/>
        <w:ind w:left="567" w:hanging="567"/>
        <w:jc w:val="both"/>
        <w:rPr>
          <w:sz w:val="28"/>
          <w:szCs w:val="28"/>
        </w:rPr>
      </w:pPr>
      <w:r>
        <w:rPr>
          <w:sz w:val="28"/>
          <w:szCs w:val="28"/>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 xml:space="preserve">3.6.15.создавать условия для внедрения инноваций, обеспечивать формирование и реализацию инициатив работников образовательного учреждения; </w:t>
      </w:r>
    </w:p>
    <w:p w:rsidR="008253EC" w:rsidRDefault="008253EC" w:rsidP="008253EC">
      <w:pPr>
        <w:widowControl w:val="0"/>
        <w:tabs>
          <w:tab w:val="num" w:pos="720"/>
        </w:tabs>
        <w:autoSpaceDE w:val="0"/>
        <w:autoSpaceDN w:val="0"/>
        <w:adjustRightInd w:val="0"/>
        <w:ind w:left="567" w:hanging="567"/>
        <w:jc w:val="both"/>
        <w:rPr>
          <w:sz w:val="28"/>
          <w:szCs w:val="28"/>
        </w:rPr>
      </w:pPr>
      <w:r>
        <w:rPr>
          <w:rFonts w:eastAsia="Symbol"/>
          <w:sz w:val="28"/>
          <w:szCs w:val="28"/>
        </w:rPr>
        <w:t>3.6.16.создавать условия для непрерывного повышения квалификации работников;</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3.6.17.поддерживать благоприятный морально-психологический климат в коллективе;</w:t>
      </w:r>
    </w:p>
    <w:p w:rsidR="008253EC" w:rsidRDefault="008253EC" w:rsidP="008253EC">
      <w:pPr>
        <w:widowControl w:val="0"/>
        <w:autoSpaceDE w:val="0"/>
        <w:autoSpaceDN w:val="0"/>
        <w:adjustRightInd w:val="0"/>
        <w:ind w:left="567" w:hanging="567"/>
        <w:jc w:val="both"/>
        <w:rPr>
          <w:i/>
          <w:sz w:val="28"/>
          <w:szCs w:val="28"/>
        </w:rPr>
      </w:pPr>
      <w:r>
        <w:rPr>
          <w:sz w:val="28"/>
          <w:szCs w:val="28"/>
        </w:rPr>
        <w:t>3.6.18.исполнять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8253EC" w:rsidRDefault="008253EC" w:rsidP="008253EC">
      <w:pPr>
        <w:widowControl w:val="0"/>
        <w:tabs>
          <w:tab w:val="left" w:pos="540"/>
          <w:tab w:val="num" w:pos="632"/>
          <w:tab w:val="left" w:pos="1620"/>
        </w:tabs>
        <w:autoSpaceDE w:val="0"/>
        <w:autoSpaceDN w:val="0"/>
        <w:adjustRightInd w:val="0"/>
        <w:ind w:left="567" w:hanging="567"/>
        <w:jc w:val="both"/>
        <w:rPr>
          <w:b/>
          <w:sz w:val="28"/>
          <w:szCs w:val="28"/>
        </w:rPr>
      </w:pPr>
      <w:r>
        <w:rPr>
          <w:b/>
          <w:sz w:val="28"/>
          <w:szCs w:val="28"/>
        </w:rPr>
        <w:t>3.7. Ответственность сторон трудового договора:</w:t>
      </w:r>
    </w:p>
    <w:p w:rsidR="008253EC" w:rsidRDefault="008253EC" w:rsidP="008253EC">
      <w:pPr>
        <w:widowControl w:val="0"/>
        <w:autoSpaceDE w:val="0"/>
        <w:autoSpaceDN w:val="0"/>
        <w:adjustRightInd w:val="0"/>
        <w:ind w:left="567" w:hanging="567"/>
        <w:jc w:val="both"/>
        <w:rPr>
          <w:sz w:val="28"/>
          <w:szCs w:val="28"/>
        </w:rPr>
      </w:pPr>
      <w:r>
        <w:rPr>
          <w:sz w:val="28"/>
          <w:szCs w:val="28"/>
        </w:rPr>
        <w:t>3.7.1.За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8253EC" w:rsidRDefault="008253EC" w:rsidP="008253EC">
      <w:pPr>
        <w:widowControl w:val="0"/>
        <w:autoSpaceDE w:val="0"/>
        <w:autoSpaceDN w:val="0"/>
        <w:adjustRightInd w:val="0"/>
        <w:ind w:left="567" w:hanging="567"/>
        <w:jc w:val="both"/>
        <w:rPr>
          <w:sz w:val="28"/>
          <w:szCs w:val="28"/>
        </w:rPr>
      </w:pPr>
      <w:r>
        <w:rPr>
          <w:sz w:val="28"/>
          <w:szCs w:val="28"/>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8253EC" w:rsidRDefault="008253EC" w:rsidP="008253EC">
      <w:pPr>
        <w:widowControl w:val="0"/>
        <w:tabs>
          <w:tab w:val="left" w:pos="540"/>
          <w:tab w:val="num" w:pos="840"/>
          <w:tab w:val="left" w:pos="1620"/>
        </w:tabs>
        <w:autoSpaceDE w:val="0"/>
        <w:autoSpaceDN w:val="0"/>
        <w:adjustRightInd w:val="0"/>
        <w:ind w:left="567" w:hanging="567"/>
        <w:jc w:val="both"/>
        <w:rPr>
          <w:sz w:val="28"/>
          <w:szCs w:val="28"/>
        </w:rPr>
      </w:pPr>
      <w:r>
        <w:rPr>
          <w:sz w:val="28"/>
          <w:szCs w:val="28"/>
        </w:rPr>
        <w:lastRenderedPageBreak/>
        <w:t>3.7.3.Сторона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8253EC" w:rsidRDefault="008253EC" w:rsidP="008253EC">
      <w:pPr>
        <w:widowControl w:val="0"/>
        <w:autoSpaceDE w:val="0"/>
        <w:autoSpaceDN w:val="0"/>
        <w:adjustRightInd w:val="0"/>
        <w:ind w:left="567" w:firstLine="142"/>
        <w:jc w:val="both"/>
        <w:rPr>
          <w:sz w:val="28"/>
          <w:szCs w:val="28"/>
        </w:rPr>
      </w:pPr>
      <w:r>
        <w:rPr>
          <w:sz w:val="28"/>
          <w:szCs w:val="28"/>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8253EC" w:rsidRDefault="008253EC" w:rsidP="008253EC">
      <w:pPr>
        <w:widowControl w:val="0"/>
        <w:autoSpaceDE w:val="0"/>
        <w:autoSpaceDN w:val="0"/>
        <w:adjustRightInd w:val="0"/>
        <w:ind w:left="567" w:hanging="567"/>
        <w:jc w:val="both"/>
        <w:rPr>
          <w:sz w:val="28"/>
          <w:szCs w:val="28"/>
        </w:rPr>
      </w:pPr>
      <w:r>
        <w:rPr>
          <w:sz w:val="28"/>
          <w:szCs w:val="28"/>
        </w:rPr>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8253EC" w:rsidRDefault="008253EC" w:rsidP="008253EC">
      <w:pPr>
        <w:widowControl w:val="0"/>
        <w:numPr>
          <w:ilvl w:val="0"/>
          <w:numId w:val="8"/>
        </w:numPr>
        <w:autoSpaceDE w:val="0"/>
        <w:autoSpaceDN w:val="0"/>
        <w:adjustRightInd w:val="0"/>
        <w:jc w:val="both"/>
        <w:rPr>
          <w:sz w:val="28"/>
          <w:szCs w:val="28"/>
        </w:rPr>
      </w:pPr>
      <w:r>
        <w:rPr>
          <w:sz w:val="28"/>
          <w:szCs w:val="28"/>
        </w:rPr>
        <w:t>незаконного отстранения работника от работы, его увольнения или перевода на другую работу;</w:t>
      </w:r>
    </w:p>
    <w:p w:rsidR="008253EC" w:rsidRDefault="008253EC" w:rsidP="008253EC">
      <w:pPr>
        <w:widowControl w:val="0"/>
        <w:numPr>
          <w:ilvl w:val="0"/>
          <w:numId w:val="8"/>
        </w:numPr>
        <w:autoSpaceDE w:val="0"/>
        <w:autoSpaceDN w:val="0"/>
        <w:adjustRightInd w:val="0"/>
        <w:jc w:val="both"/>
        <w:rPr>
          <w:sz w:val="28"/>
          <w:szCs w:val="28"/>
        </w:rPr>
      </w:pPr>
      <w:r>
        <w:rPr>
          <w:sz w:val="28"/>
          <w:szCs w:val="28"/>
        </w:rPr>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8253EC" w:rsidRDefault="008253EC" w:rsidP="008253EC">
      <w:pPr>
        <w:widowControl w:val="0"/>
        <w:numPr>
          <w:ilvl w:val="0"/>
          <w:numId w:val="8"/>
        </w:numPr>
        <w:autoSpaceDE w:val="0"/>
        <w:autoSpaceDN w:val="0"/>
        <w:adjustRightInd w:val="0"/>
        <w:jc w:val="both"/>
        <w:rPr>
          <w:sz w:val="28"/>
          <w:szCs w:val="28"/>
        </w:rPr>
      </w:pPr>
      <w:r>
        <w:rPr>
          <w:sz w:val="28"/>
          <w:szCs w:val="28"/>
        </w:rPr>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8253EC" w:rsidRDefault="008253EC" w:rsidP="008253EC">
      <w:pPr>
        <w:widowControl w:val="0"/>
        <w:autoSpaceDE w:val="0"/>
        <w:autoSpaceDN w:val="0"/>
        <w:adjustRightInd w:val="0"/>
        <w:ind w:left="567" w:hanging="567"/>
        <w:jc w:val="both"/>
        <w:rPr>
          <w:sz w:val="28"/>
          <w:szCs w:val="28"/>
        </w:rPr>
      </w:pPr>
      <w:r>
        <w:rPr>
          <w:sz w:val="28"/>
          <w:szCs w:val="28"/>
        </w:rPr>
        <w:t xml:space="preserve">3.7.5. </w:t>
      </w:r>
      <w:proofErr w:type="gramStart"/>
      <w:r>
        <w:rPr>
          <w:sz w:val="28"/>
          <w:szCs w:val="28"/>
        </w:rPr>
        <w:t>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w:t>
      </w:r>
      <w:proofErr w:type="gramEnd"/>
      <w:r>
        <w:rPr>
          <w:sz w:val="28"/>
          <w:szCs w:val="28"/>
        </w:rPr>
        <w:t xml:space="preserve"> по день фактического расчета включительно (ст. 236 ТК РФ). </w:t>
      </w:r>
    </w:p>
    <w:p w:rsidR="008253EC" w:rsidRDefault="008253EC" w:rsidP="008253EC">
      <w:pPr>
        <w:widowControl w:val="0"/>
        <w:autoSpaceDE w:val="0"/>
        <w:autoSpaceDN w:val="0"/>
        <w:adjustRightInd w:val="0"/>
        <w:ind w:left="567"/>
        <w:jc w:val="both"/>
        <w:rPr>
          <w:sz w:val="28"/>
          <w:szCs w:val="28"/>
        </w:rPr>
      </w:pPr>
      <w:r>
        <w:rPr>
          <w:sz w:val="28"/>
          <w:szCs w:val="28"/>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8253EC" w:rsidRDefault="008253EC" w:rsidP="008253EC">
      <w:pPr>
        <w:widowControl w:val="0"/>
        <w:autoSpaceDE w:val="0"/>
        <w:autoSpaceDN w:val="0"/>
        <w:adjustRightInd w:val="0"/>
        <w:ind w:left="567" w:hanging="567"/>
        <w:jc w:val="both"/>
        <w:rPr>
          <w:sz w:val="28"/>
          <w:szCs w:val="28"/>
        </w:rPr>
      </w:pPr>
      <w:r>
        <w:rPr>
          <w:sz w:val="28"/>
          <w:szCs w:val="28"/>
        </w:rPr>
        <w:t xml:space="preserve">3.7.6. Работодатель, причинивший ущерб имуществу работника, возмещает этот ущерб в полном объеме. </w:t>
      </w:r>
    </w:p>
    <w:p w:rsidR="008253EC" w:rsidRDefault="008253EC" w:rsidP="008253EC">
      <w:pPr>
        <w:widowControl w:val="0"/>
        <w:autoSpaceDE w:val="0"/>
        <w:autoSpaceDN w:val="0"/>
        <w:adjustRightInd w:val="0"/>
        <w:ind w:left="567"/>
        <w:jc w:val="both"/>
        <w:rPr>
          <w:sz w:val="28"/>
          <w:szCs w:val="28"/>
        </w:rPr>
      </w:pPr>
      <w:r>
        <w:rPr>
          <w:sz w:val="28"/>
          <w:szCs w:val="28"/>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8253EC" w:rsidRDefault="008253EC" w:rsidP="008253EC">
      <w:pPr>
        <w:widowControl w:val="0"/>
        <w:autoSpaceDE w:val="0"/>
        <w:autoSpaceDN w:val="0"/>
        <w:adjustRightInd w:val="0"/>
        <w:ind w:left="567" w:hanging="567"/>
        <w:jc w:val="both"/>
        <w:rPr>
          <w:sz w:val="28"/>
          <w:szCs w:val="28"/>
        </w:rPr>
      </w:pPr>
      <w:r>
        <w:rPr>
          <w:sz w:val="28"/>
          <w:szCs w:val="28"/>
        </w:rPr>
        <w:t xml:space="preserve">3.7.7. Работник обязан возместить работодателю причиненный ему прямой действительный ущерб. Неполученные доходы (упущенная выгода) </w:t>
      </w:r>
      <w:r>
        <w:rPr>
          <w:sz w:val="28"/>
          <w:szCs w:val="28"/>
        </w:rPr>
        <w:lastRenderedPageBreak/>
        <w:t>взысканию с работника не подлежат.</w:t>
      </w:r>
    </w:p>
    <w:p w:rsidR="008253EC" w:rsidRDefault="008253EC" w:rsidP="008253EC">
      <w:pPr>
        <w:widowControl w:val="0"/>
        <w:autoSpaceDE w:val="0"/>
        <w:autoSpaceDN w:val="0"/>
        <w:adjustRightInd w:val="0"/>
        <w:ind w:left="567"/>
        <w:jc w:val="both"/>
        <w:rPr>
          <w:sz w:val="28"/>
          <w:szCs w:val="28"/>
        </w:rPr>
      </w:pPr>
      <w:r>
        <w:rPr>
          <w:sz w:val="28"/>
          <w:szCs w:val="28"/>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8253EC" w:rsidRDefault="008253EC" w:rsidP="008253EC">
      <w:pPr>
        <w:widowControl w:val="0"/>
        <w:autoSpaceDE w:val="0"/>
        <w:autoSpaceDN w:val="0"/>
        <w:adjustRightInd w:val="0"/>
        <w:ind w:left="567" w:hanging="567"/>
        <w:jc w:val="both"/>
        <w:rPr>
          <w:sz w:val="28"/>
          <w:szCs w:val="28"/>
        </w:rPr>
      </w:pPr>
      <w:r>
        <w:rPr>
          <w:sz w:val="28"/>
          <w:szCs w:val="28"/>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8253EC" w:rsidRDefault="008253EC" w:rsidP="008253EC">
      <w:pPr>
        <w:widowControl w:val="0"/>
        <w:autoSpaceDE w:val="0"/>
        <w:autoSpaceDN w:val="0"/>
        <w:adjustRightInd w:val="0"/>
        <w:ind w:left="567" w:hanging="567"/>
        <w:jc w:val="both"/>
        <w:rPr>
          <w:sz w:val="28"/>
          <w:szCs w:val="28"/>
        </w:rPr>
      </w:pPr>
      <w:r>
        <w:rPr>
          <w:sz w:val="28"/>
          <w:szCs w:val="28"/>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8253EC" w:rsidRDefault="008253EC" w:rsidP="008253EC">
      <w:pPr>
        <w:widowControl w:val="0"/>
        <w:tabs>
          <w:tab w:val="num" w:pos="720"/>
        </w:tabs>
        <w:autoSpaceDE w:val="0"/>
        <w:autoSpaceDN w:val="0"/>
        <w:adjustRightInd w:val="0"/>
        <w:ind w:left="567" w:hanging="567"/>
        <w:jc w:val="both"/>
        <w:rPr>
          <w:rFonts w:eastAsia="Symbol"/>
          <w:b/>
          <w:sz w:val="28"/>
          <w:szCs w:val="28"/>
        </w:rPr>
      </w:pPr>
      <w:r>
        <w:rPr>
          <w:b/>
          <w:sz w:val="28"/>
          <w:szCs w:val="28"/>
        </w:rPr>
        <w:t>3.8.</w:t>
      </w:r>
      <w:r>
        <w:rPr>
          <w:rFonts w:eastAsia="Symbol"/>
          <w:b/>
          <w:sz w:val="28"/>
          <w:szCs w:val="28"/>
        </w:rPr>
        <w:t xml:space="preserve"> Педагогическим работникам запрещается:</w:t>
      </w:r>
    </w:p>
    <w:p w:rsidR="008253EC" w:rsidRDefault="008253EC" w:rsidP="008253EC">
      <w:pPr>
        <w:widowControl w:val="0"/>
        <w:numPr>
          <w:ilvl w:val="0"/>
          <w:numId w:val="9"/>
        </w:numPr>
        <w:tabs>
          <w:tab w:val="left" w:pos="709"/>
          <w:tab w:val="left" w:pos="1620"/>
        </w:tabs>
        <w:autoSpaceDE w:val="0"/>
        <w:autoSpaceDN w:val="0"/>
        <w:adjustRightInd w:val="0"/>
        <w:ind w:left="709" w:hanging="425"/>
        <w:jc w:val="both"/>
        <w:rPr>
          <w:sz w:val="28"/>
          <w:szCs w:val="28"/>
        </w:rPr>
      </w:pPr>
      <w:r>
        <w:rPr>
          <w:sz w:val="28"/>
          <w:szCs w:val="28"/>
        </w:rPr>
        <w:t>изменять по своему усмотрению расписание уроков (занятий);</w:t>
      </w:r>
    </w:p>
    <w:p w:rsidR="008253EC" w:rsidRDefault="008253EC" w:rsidP="008253EC">
      <w:pPr>
        <w:widowControl w:val="0"/>
        <w:numPr>
          <w:ilvl w:val="0"/>
          <w:numId w:val="9"/>
        </w:numPr>
        <w:tabs>
          <w:tab w:val="left" w:pos="709"/>
          <w:tab w:val="left" w:pos="1620"/>
        </w:tabs>
        <w:autoSpaceDE w:val="0"/>
        <w:autoSpaceDN w:val="0"/>
        <w:adjustRightInd w:val="0"/>
        <w:ind w:left="709" w:hanging="425"/>
        <w:jc w:val="both"/>
        <w:rPr>
          <w:sz w:val="28"/>
          <w:szCs w:val="28"/>
        </w:rPr>
      </w:pPr>
      <w:r>
        <w:rPr>
          <w:sz w:val="28"/>
          <w:szCs w:val="28"/>
        </w:rPr>
        <w:t>отменять, удлинять или сокращать продолжительность уроков (занятий) и перерывов (перемен) между ними;</w:t>
      </w:r>
    </w:p>
    <w:p w:rsidR="008253EC" w:rsidRDefault="008253EC" w:rsidP="008253EC">
      <w:pPr>
        <w:widowControl w:val="0"/>
        <w:numPr>
          <w:ilvl w:val="0"/>
          <w:numId w:val="9"/>
        </w:numPr>
        <w:tabs>
          <w:tab w:val="left" w:pos="709"/>
          <w:tab w:val="left" w:pos="1620"/>
        </w:tabs>
        <w:autoSpaceDE w:val="0"/>
        <w:autoSpaceDN w:val="0"/>
        <w:adjustRightInd w:val="0"/>
        <w:ind w:left="709" w:hanging="425"/>
        <w:jc w:val="both"/>
        <w:rPr>
          <w:sz w:val="28"/>
          <w:szCs w:val="28"/>
        </w:rPr>
      </w:pPr>
      <w:r>
        <w:rPr>
          <w:sz w:val="28"/>
          <w:szCs w:val="28"/>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8253EC" w:rsidRDefault="008253EC" w:rsidP="008253EC">
      <w:pPr>
        <w:widowControl w:val="0"/>
        <w:tabs>
          <w:tab w:val="num" w:pos="720"/>
        </w:tabs>
        <w:autoSpaceDE w:val="0"/>
        <w:autoSpaceDN w:val="0"/>
        <w:adjustRightInd w:val="0"/>
        <w:ind w:left="567" w:hanging="567"/>
        <w:jc w:val="both"/>
        <w:rPr>
          <w:rFonts w:eastAsia="Symbol"/>
          <w:sz w:val="28"/>
          <w:szCs w:val="28"/>
        </w:rPr>
      </w:pPr>
      <w:r>
        <w:rPr>
          <w:rFonts w:eastAsia="Symbol"/>
          <w:sz w:val="28"/>
          <w:szCs w:val="28"/>
        </w:rPr>
        <w:t>3.9. Педагогическим и другим работникам учреждения в помещениях образовательного учреждения и на территории учреждения запрещается:</w:t>
      </w:r>
    </w:p>
    <w:p w:rsidR="008253EC" w:rsidRDefault="008253EC" w:rsidP="008253EC">
      <w:pPr>
        <w:widowControl w:val="0"/>
        <w:numPr>
          <w:ilvl w:val="0"/>
          <w:numId w:val="10"/>
        </w:numPr>
        <w:autoSpaceDE w:val="0"/>
        <w:autoSpaceDN w:val="0"/>
        <w:adjustRightInd w:val="0"/>
        <w:ind w:left="709"/>
        <w:jc w:val="both"/>
        <w:rPr>
          <w:rFonts w:eastAsia="Symbol"/>
          <w:sz w:val="28"/>
          <w:szCs w:val="28"/>
        </w:rPr>
      </w:pPr>
      <w:r>
        <w:rPr>
          <w:rFonts w:eastAsia="Symbol"/>
          <w:sz w:val="28"/>
          <w:szCs w:val="28"/>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8253EC" w:rsidRDefault="008253EC" w:rsidP="008253EC">
      <w:pPr>
        <w:widowControl w:val="0"/>
        <w:numPr>
          <w:ilvl w:val="0"/>
          <w:numId w:val="10"/>
        </w:numPr>
        <w:autoSpaceDE w:val="0"/>
        <w:autoSpaceDN w:val="0"/>
        <w:adjustRightInd w:val="0"/>
        <w:ind w:left="709"/>
        <w:jc w:val="both"/>
        <w:rPr>
          <w:rFonts w:eastAsia="Symbol"/>
          <w:sz w:val="28"/>
          <w:szCs w:val="28"/>
        </w:rPr>
      </w:pPr>
      <w:r>
        <w:rPr>
          <w:rFonts w:eastAsia="Symbol"/>
          <w:sz w:val="28"/>
          <w:szCs w:val="28"/>
        </w:rPr>
        <w:t xml:space="preserve">хранить легковоспламеняющиеся и ядовитые вещества. </w:t>
      </w:r>
    </w:p>
    <w:p w:rsidR="008253EC" w:rsidRDefault="008253EC" w:rsidP="008253EC">
      <w:pPr>
        <w:widowControl w:val="0"/>
        <w:tabs>
          <w:tab w:val="left" w:pos="540"/>
          <w:tab w:val="num" w:pos="632"/>
          <w:tab w:val="left" w:pos="1620"/>
        </w:tabs>
        <w:autoSpaceDE w:val="0"/>
        <w:autoSpaceDN w:val="0"/>
        <w:adjustRightInd w:val="0"/>
        <w:ind w:firstLine="709"/>
        <w:jc w:val="center"/>
        <w:rPr>
          <w:rFonts w:cs="Tahoma"/>
          <w:b/>
          <w:sz w:val="28"/>
          <w:szCs w:val="28"/>
        </w:rPr>
      </w:pPr>
    </w:p>
    <w:p w:rsidR="008253EC" w:rsidRDefault="008253EC" w:rsidP="008253EC">
      <w:pPr>
        <w:widowControl w:val="0"/>
        <w:tabs>
          <w:tab w:val="left" w:pos="540"/>
          <w:tab w:val="num" w:pos="632"/>
          <w:tab w:val="left" w:pos="1620"/>
        </w:tabs>
        <w:autoSpaceDE w:val="0"/>
        <w:autoSpaceDN w:val="0"/>
        <w:adjustRightInd w:val="0"/>
        <w:ind w:firstLine="709"/>
        <w:jc w:val="center"/>
        <w:rPr>
          <w:rFonts w:cs="Tahoma"/>
          <w:b/>
          <w:sz w:val="28"/>
          <w:szCs w:val="28"/>
        </w:rPr>
      </w:pPr>
      <w:r>
        <w:rPr>
          <w:rFonts w:cs="Tahoma"/>
          <w:b/>
          <w:sz w:val="28"/>
          <w:szCs w:val="28"/>
          <w:lang w:val="en-US"/>
        </w:rPr>
        <w:t>IV</w:t>
      </w:r>
      <w:r>
        <w:rPr>
          <w:rFonts w:cs="Tahoma"/>
          <w:b/>
          <w:sz w:val="28"/>
          <w:szCs w:val="28"/>
        </w:rPr>
        <w:t>.</w:t>
      </w:r>
      <w:r>
        <w:rPr>
          <w:rFonts w:cs="Tahoma"/>
          <w:b/>
          <w:i/>
          <w:sz w:val="28"/>
          <w:szCs w:val="28"/>
        </w:rPr>
        <w:t xml:space="preserve"> </w:t>
      </w:r>
      <w:r>
        <w:rPr>
          <w:rFonts w:cs="Tahoma"/>
          <w:b/>
          <w:sz w:val="28"/>
          <w:szCs w:val="28"/>
        </w:rPr>
        <w:t>Рабочее время</w:t>
      </w:r>
      <w:r>
        <w:rPr>
          <w:rFonts w:cs="Tahoma"/>
          <w:b/>
          <w:i/>
          <w:sz w:val="28"/>
          <w:szCs w:val="28"/>
        </w:rPr>
        <w:t xml:space="preserve"> </w:t>
      </w:r>
      <w:r>
        <w:rPr>
          <w:rFonts w:cs="Tahoma"/>
          <w:b/>
          <w:sz w:val="28"/>
          <w:szCs w:val="28"/>
        </w:rPr>
        <w:t>и время отдыха</w:t>
      </w:r>
    </w:p>
    <w:p w:rsidR="008253EC" w:rsidRDefault="008253EC" w:rsidP="008253EC">
      <w:pPr>
        <w:widowControl w:val="0"/>
        <w:tabs>
          <w:tab w:val="left" w:pos="540"/>
          <w:tab w:val="num" w:pos="720"/>
          <w:tab w:val="left" w:pos="1620"/>
        </w:tabs>
        <w:autoSpaceDE w:val="0"/>
        <w:autoSpaceDN w:val="0"/>
        <w:adjustRightInd w:val="0"/>
        <w:ind w:firstLine="709"/>
        <w:jc w:val="both"/>
        <w:rPr>
          <w:rFonts w:cs="Tahoma"/>
          <w:sz w:val="28"/>
          <w:szCs w:val="28"/>
        </w:rPr>
      </w:pPr>
    </w:p>
    <w:p w:rsidR="008253EC" w:rsidRDefault="008253EC" w:rsidP="008253EC">
      <w:pPr>
        <w:widowControl w:val="0"/>
        <w:tabs>
          <w:tab w:val="left" w:pos="540"/>
          <w:tab w:val="num" w:pos="720"/>
          <w:tab w:val="left" w:pos="1620"/>
        </w:tabs>
        <w:autoSpaceDE w:val="0"/>
        <w:autoSpaceDN w:val="0"/>
        <w:adjustRightInd w:val="0"/>
        <w:ind w:left="567" w:hanging="567"/>
        <w:jc w:val="both"/>
        <w:rPr>
          <w:b/>
          <w:sz w:val="28"/>
          <w:szCs w:val="28"/>
        </w:rPr>
      </w:pPr>
      <w:r>
        <w:rPr>
          <w:b/>
          <w:sz w:val="28"/>
          <w:szCs w:val="28"/>
        </w:rPr>
        <w:t>4.1. Режим рабочего времени:</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4.1.1. В учреждении устанавливается шестидневная рабочая неделя с одним  выходным  днем - воскресенье либо пятидневная рабочая неделя с двумя выходными дням</w:t>
      </w:r>
      <w:proofErr w:type="gramStart"/>
      <w:r>
        <w:rPr>
          <w:sz w:val="28"/>
          <w:szCs w:val="28"/>
        </w:rPr>
        <w:t>и-</w:t>
      </w:r>
      <w:proofErr w:type="gramEnd"/>
      <w:r>
        <w:rPr>
          <w:sz w:val="28"/>
          <w:szCs w:val="28"/>
        </w:rPr>
        <w:t xml:space="preserve"> суббота, воскресенье.</w:t>
      </w:r>
    </w:p>
    <w:p w:rsidR="008253EC" w:rsidRDefault="008253EC" w:rsidP="008253EC">
      <w:pPr>
        <w:widowControl w:val="0"/>
        <w:shd w:val="clear" w:color="auto" w:fill="FFFFFF"/>
        <w:tabs>
          <w:tab w:val="left" w:pos="540"/>
          <w:tab w:val="left" w:pos="3190"/>
          <w:tab w:val="left" w:pos="4680"/>
          <w:tab w:val="left" w:leader="underscore" w:pos="6192"/>
        </w:tabs>
        <w:autoSpaceDE w:val="0"/>
        <w:autoSpaceDN w:val="0"/>
        <w:adjustRightInd w:val="0"/>
        <w:ind w:left="567" w:hanging="567"/>
        <w:jc w:val="both"/>
        <w:rPr>
          <w:b/>
          <w:spacing w:val="-1"/>
          <w:sz w:val="28"/>
          <w:szCs w:val="28"/>
        </w:rPr>
      </w:pPr>
      <w:r>
        <w:rPr>
          <w:sz w:val="28"/>
          <w:szCs w:val="28"/>
        </w:rPr>
        <w:t xml:space="preserve">4.1.2.Особенности режима рабочего времени </w:t>
      </w:r>
      <w:r>
        <w:rPr>
          <w:spacing w:val="-2"/>
          <w:sz w:val="28"/>
          <w:szCs w:val="28"/>
        </w:rPr>
        <w:t xml:space="preserve">и времени </w:t>
      </w:r>
      <w:proofErr w:type="gramStart"/>
      <w:r>
        <w:rPr>
          <w:spacing w:val="-2"/>
          <w:sz w:val="28"/>
          <w:szCs w:val="28"/>
        </w:rPr>
        <w:t>отдыха</w:t>
      </w:r>
      <w:proofErr w:type="gramEnd"/>
      <w:r>
        <w:rPr>
          <w:spacing w:val="-2"/>
          <w:sz w:val="28"/>
          <w:szCs w:val="28"/>
        </w:rPr>
        <w:t xml:space="preserve"> </w:t>
      </w:r>
      <w:r>
        <w:rPr>
          <w:spacing w:val="-1"/>
          <w:sz w:val="28"/>
          <w:szCs w:val="28"/>
        </w:rPr>
        <w:t>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w:t>
      </w:r>
    </w:p>
    <w:p w:rsidR="008253EC" w:rsidRDefault="008253EC" w:rsidP="008253EC">
      <w:pPr>
        <w:widowControl w:val="0"/>
        <w:tabs>
          <w:tab w:val="left" w:pos="540"/>
          <w:tab w:val="num" w:pos="720"/>
          <w:tab w:val="left" w:pos="1620"/>
        </w:tabs>
        <w:autoSpaceDE w:val="0"/>
        <w:autoSpaceDN w:val="0"/>
        <w:adjustRightInd w:val="0"/>
        <w:ind w:left="567"/>
        <w:jc w:val="both"/>
        <w:rPr>
          <w:sz w:val="28"/>
          <w:szCs w:val="28"/>
        </w:rPr>
      </w:pPr>
      <w:r>
        <w:rPr>
          <w:sz w:val="28"/>
          <w:szCs w:val="28"/>
        </w:rPr>
        <w:t xml:space="preserve">Режим рабочего времени и времени </w:t>
      </w:r>
      <w:proofErr w:type="gramStart"/>
      <w:r>
        <w:rPr>
          <w:sz w:val="28"/>
          <w:szCs w:val="28"/>
        </w:rPr>
        <w:t>отдыха</w:t>
      </w:r>
      <w:proofErr w:type="gramEnd"/>
      <w:r>
        <w:rPr>
          <w:sz w:val="28"/>
          <w:szCs w:val="28"/>
        </w:rPr>
        <w:t xml:space="preserve">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lastRenderedPageBreak/>
        <w:t>4.1.3.Для педагогических работников устанавливается сокращенная продолжительность рабочего времени - не более 36 часов в неделю.</w:t>
      </w:r>
    </w:p>
    <w:p w:rsidR="008253EC" w:rsidRDefault="008253EC" w:rsidP="008253EC">
      <w:pPr>
        <w:widowControl w:val="0"/>
        <w:tabs>
          <w:tab w:val="left" w:pos="540"/>
        </w:tabs>
        <w:autoSpaceDE w:val="0"/>
        <w:autoSpaceDN w:val="0"/>
        <w:adjustRightInd w:val="0"/>
        <w:ind w:left="567"/>
        <w:jc w:val="both"/>
        <w:rPr>
          <w:sz w:val="28"/>
          <w:szCs w:val="28"/>
        </w:rPr>
      </w:pPr>
      <w:r>
        <w:rPr>
          <w:sz w:val="28"/>
          <w:szCs w:val="28"/>
        </w:rPr>
        <w:t xml:space="preserve">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 </w:t>
      </w:r>
    </w:p>
    <w:p w:rsidR="008253EC" w:rsidRDefault="008253EC" w:rsidP="008253EC">
      <w:pPr>
        <w:tabs>
          <w:tab w:val="left" w:pos="540"/>
        </w:tabs>
        <w:suppressAutoHyphens/>
        <w:overflowPunct w:val="0"/>
        <w:autoSpaceDE w:val="0"/>
        <w:ind w:left="567" w:hanging="567"/>
        <w:jc w:val="both"/>
        <w:textAlignment w:val="baseline"/>
        <w:rPr>
          <w:rFonts w:eastAsia="Arial"/>
          <w:sz w:val="28"/>
          <w:szCs w:val="28"/>
          <w:lang w:eastAsia="ar-SA"/>
        </w:rPr>
      </w:pPr>
      <w:r>
        <w:rPr>
          <w:rFonts w:eastAsia="Arial"/>
          <w:sz w:val="28"/>
          <w:szCs w:val="28"/>
          <w:lang w:eastAsia="ar-SA"/>
        </w:rPr>
        <w:t>4.1.4.Выполнение педагогической работы учителями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образовательного учреждения с учетом мнения выборного органа первичной профсоюзной организации.</w:t>
      </w:r>
    </w:p>
    <w:p w:rsidR="008253EC" w:rsidRDefault="008253EC" w:rsidP="008253EC">
      <w:pPr>
        <w:tabs>
          <w:tab w:val="left" w:pos="540"/>
        </w:tabs>
        <w:suppressAutoHyphens/>
        <w:overflowPunct w:val="0"/>
        <w:autoSpaceDE w:val="0"/>
        <w:ind w:left="567"/>
        <w:jc w:val="both"/>
        <w:textAlignment w:val="baseline"/>
        <w:rPr>
          <w:rFonts w:eastAsia="Arial"/>
          <w:sz w:val="28"/>
          <w:szCs w:val="28"/>
          <w:lang w:eastAsia="ar-SA"/>
        </w:rPr>
      </w:pPr>
      <w:r>
        <w:rPr>
          <w:rFonts w:eastAsia="Arial"/>
          <w:sz w:val="28"/>
          <w:szCs w:val="28"/>
          <w:lang w:eastAsia="ar-SA"/>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8253EC" w:rsidRDefault="008253EC" w:rsidP="008253EC">
      <w:pPr>
        <w:tabs>
          <w:tab w:val="left" w:pos="540"/>
        </w:tabs>
        <w:suppressAutoHyphens/>
        <w:overflowPunct w:val="0"/>
        <w:autoSpaceDE w:val="0"/>
        <w:ind w:left="567" w:hanging="567"/>
        <w:jc w:val="both"/>
        <w:textAlignment w:val="baseline"/>
        <w:rPr>
          <w:rFonts w:eastAsia="Arial"/>
          <w:sz w:val="28"/>
          <w:szCs w:val="28"/>
          <w:lang w:eastAsia="ar-SA"/>
        </w:rPr>
      </w:pPr>
      <w:proofErr w:type="gramStart"/>
      <w:r>
        <w:rPr>
          <w:rFonts w:eastAsia="Arial"/>
          <w:sz w:val="28"/>
          <w:szCs w:val="28"/>
          <w:lang w:eastAsia="ar-SA"/>
        </w:rPr>
        <w:t>4.1.5.Нормируемая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w:t>
      </w:r>
      <w:proofErr w:type="gramEnd"/>
      <w:r>
        <w:rPr>
          <w:rFonts w:eastAsia="Arial"/>
          <w:sz w:val="28"/>
          <w:szCs w:val="28"/>
          <w:lang w:eastAsia="ar-SA"/>
        </w:rPr>
        <w:t xml:space="preserve">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8253EC" w:rsidRDefault="008253EC" w:rsidP="008253EC">
      <w:pPr>
        <w:widowControl w:val="0"/>
        <w:numPr>
          <w:ilvl w:val="0"/>
          <w:numId w:val="11"/>
        </w:numPr>
        <w:tabs>
          <w:tab w:val="left" w:pos="709"/>
        </w:tabs>
        <w:autoSpaceDE w:val="0"/>
        <w:autoSpaceDN w:val="0"/>
        <w:adjustRightInd w:val="0"/>
        <w:ind w:hanging="436"/>
        <w:jc w:val="both"/>
        <w:rPr>
          <w:sz w:val="28"/>
          <w:szCs w:val="28"/>
        </w:rPr>
      </w:pPr>
      <w:r>
        <w:rPr>
          <w:sz w:val="28"/>
          <w:szCs w:val="28"/>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8253EC" w:rsidRDefault="008253EC" w:rsidP="008253EC">
      <w:pPr>
        <w:widowControl w:val="0"/>
        <w:numPr>
          <w:ilvl w:val="0"/>
          <w:numId w:val="11"/>
        </w:numPr>
        <w:tabs>
          <w:tab w:val="left" w:pos="709"/>
        </w:tabs>
        <w:autoSpaceDE w:val="0"/>
        <w:autoSpaceDN w:val="0"/>
        <w:adjustRightInd w:val="0"/>
        <w:ind w:hanging="436"/>
        <w:jc w:val="both"/>
        <w:rPr>
          <w:sz w:val="28"/>
          <w:szCs w:val="28"/>
        </w:rPr>
      </w:pPr>
      <w:r>
        <w:rPr>
          <w:sz w:val="28"/>
          <w:szCs w:val="28"/>
        </w:rPr>
        <w:t>организацию и проведение методической, диагностической и консультативной помощи родителям (законным представителям);</w:t>
      </w:r>
    </w:p>
    <w:p w:rsidR="008253EC" w:rsidRDefault="008253EC" w:rsidP="008253EC">
      <w:pPr>
        <w:widowControl w:val="0"/>
        <w:numPr>
          <w:ilvl w:val="0"/>
          <w:numId w:val="11"/>
        </w:numPr>
        <w:tabs>
          <w:tab w:val="left" w:pos="709"/>
        </w:tabs>
        <w:autoSpaceDE w:val="0"/>
        <w:autoSpaceDN w:val="0"/>
        <w:adjustRightInd w:val="0"/>
        <w:ind w:hanging="436"/>
        <w:jc w:val="both"/>
        <w:rPr>
          <w:sz w:val="28"/>
          <w:szCs w:val="28"/>
        </w:rPr>
      </w:pPr>
      <w:r>
        <w:rPr>
          <w:sz w:val="28"/>
          <w:szCs w:val="28"/>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8253EC" w:rsidRDefault="008253EC" w:rsidP="008253EC">
      <w:pPr>
        <w:widowControl w:val="0"/>
        <w:numPr>
          <w:ilvl w:val="0"/>
          <w:numId w:val="11"/>
        </w:numPr>
        <w:tabs>
          <w:tab w:val="left" w:pos="709"/>
        </w:tabs>
        <w:autoSpaceDE w:val="0"/>
        <w:autoSpaceDN w:val="0"/>
        <w:adjustRightInd w:val="0"/>
        <w:ind w:hanging="436"/>
        <w:jc w:val="both"/>
        <w:rPr>
          <w:sz w:val="28"/>
          <w:szCs w:val="28"/>
        </w:rPr>
      </w:pPr>
      <w:r>
        <w:rPr>
          <w:sz w:val="28"/>
          <w:szCs w:val="28"/>
        </w:rPr>
        <w:t xml:space="preserve">выполнение дополнительно возложенных на педагогических работников обязанностей, непосредственно связанных с </w:t>
      </w:r>
      <w:r>
        <w:rPr>
          <w:sz w:val="28"/>
          <w:szCs w:val="28"/>
        </w:rPr>
        <w:lastRenderedPageBreak/>
        <w:t>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8253EC" w:rsidRDefault="008253EC" w:rsidP="008253EC">
      <w:pPr>
        <w:widowControl w:val="0"/>
        <w:numPr>
          <w:ilvl w:val="0"/>
          <w:numId w:val="11"/>
        </w:numPr>
        <w:tabs>
          <w:tab w:val="left" w:pos="709"/>
        </w:tabs>
        <w:autoSpaceDE w:val="0"/>
        <w:autoSpaceDN w:val="0"/>
        <w:adjustRightInd w:val="0"/>
        <w:ind w:hanging="436"/>
        <w:jc w:val="both"/>
        <w:rPr>
          <w:sz w:val="28"/>
          <w:szCs w:val="28"/>
        </w:rPr>
      </w:pPr>
      <w:r>
        <w:rPr>
          <w:sz w:val="28"/>
          <w:szCs w:val="28"/>
        </w:rPr>
        <w:t>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обеспечения порядка и дисциплины в течение учебного времени, в том числе во время перерывов между занятиями, устанавливаемых для отдыха обучающихся</w:t>
      </w:r>
      <w:proofErr w:type="gramStart"/>
      <w:r>
        <w:rPr>
          <w:sz w:val="28"/>
          <w:szCs w:val="28"/>
        </w:rPr>
        <w:t>.</w:t>
      </w:r>
      <w:proofErr w:type="gramEnd"/>
      <w:r>
        <w:rPr>
          <w:sz w:val="28"/>
          <w:szCs w:val="28"/>
        </w:rPr>
        <w:t xml:space="preserve">  </w:t>
      </w:r>
      <w:proofErr w:type="gramStart"/>
      <w:r>
        <w:rPr>
          <w:sz w:val="28"/>
          <w:szCs w:val="28"/>
        </w:rPr>
        <w:t>р</w:t>
      </w:r>
      <w:proofErr w:type="gramEnd"/>
      <w:r>
        <w:rPr>
          <w:sz w:val="28"/>
          <w:szCs w:val="28"/>
        </w:rPr>
        <w:t xml:space="preserve">азличной степени активности, приема ими пищи. </w:t>
      </w:r>
    </w:p>
    <w:p w:rsidR="008253EC" w:rsidRDefault="008253EC" w:rsidP="008253EC">
      <w:pPr>
        <w:widowControl w:val="0"/>
        <w:tabs>
          <w:tab w:val="left" w:pos="540"/>
        </w:tabs>
        <w:autoSpaceDE w:val="0"/>
        <w:autoSpaceDN w:val="0"/>
        <w:adjustRightInd w:val="0"/>
        <w:ind w:left="567"/>
        <w:jc w:val="both"/>
        <w:rPr>
          <w:sz w:val="28"/>
          <w:szCs w:val="28"/>
        </w:rPr>
      </w:pPr>
      <w:proofErr w:type="gramStart"/>
      <w:r>
        <w:rPr>
          <w:sz w:val="28"/>
          <w:szCs w:val="28"/>
        </w:rPr>
        <w:t xml:space="preserve">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учитывается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roofErr w:type="gramEnd"/>
    </w:p>
    <w:p w:rsidR="008253EC" w:rsidRDefault="008253EC" w:rsidP="008253EC">
      <w:pPr>
        <w:widowControl w:val="0"/>
        <w:tabs>
          <w:tab w:val="left" w:pos="540"/>
        </w:tabs>
        <w:autoSpaceDE w:val="0"/>
        <w:autoSpaceDN w:val="0"/>
        <w:adjustRightInd w:val="0"/>
        <w:ind w:left="567"/>
        <w:jc w:val="both"/>
        <w:rPr>
          <w:sz w:val="28"/>
          <w:szCs w:val="28"/>
        </w:rPr>
      </w:pPr>
      <w:r>
        <w:rPr>
          <w:sz w:val="28"/>
          <w:szCs w:val="28"/>
        </w:rPr>
        <w:t>В дни работы к дежурству по образовательному учреждению педагогические работники привлекаются за 20 минут до начала учебных занятий 20 минут после окончания их последнего учебного занятия.</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 xml:space="preserve">4.1.7. </w:t>
      </w:r>
      <w:proofErr w:type="gramStart"/>
      <w:r>
        <w:rPr>
          <w:sz w:val="28"/>
          <w:szCs w:val="28"/>
        </w:rPr>
        <w:t>Дни недели (периоды времени, в течение которых образовательное учреждение осуществляет свою деятельность), свободные для педагогических работников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roofErr w:type="gramEnd"/>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 xml:space="preserve">4.1.8. </w:t>
      </w:r>
      <w:proofErr w:type="gramStart"/>
      <w:r>
        <w:rPr>
          <w:sz w:val="28"/>
          <w:szCs w:val="28"/>
        </w:rPr>
        <w:t>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roofErr w:type="gramEnd"/>
    </w:p>
    <w:p w:rsidR="008253EC" w:rsidRDefault="008253EC" w:rsidP="008253EC">
      <w:pPr>
        <w:widowControl w:val="0"/>
        <w:tabs>
          <w:tab w:val="left" w:pos="540"/>
        </w:tabs>
        <w:autoSpaceDE w:val="0"/>
        <w:autoSpaceDN w:val="0"/>
        <w:adjustRightInd w:val="0"/>
        <w:ind w:left="567"/>
        <w:jc w:val="both"/>
        <w:rPr>
          <w:sz w:val="28"/>
          <w:szCs w:val="28"/>
        </w:rPr>
      </w:pPr>
      <w:r>
        <w:rPr>
          <w:sz w:val="28"/>
          <w:szCs w:val="28"/>
        </w:rPr>
        <w:t>В эти периоды педагогические работники привлекаются к учебно-воспитательной, методической, организационной работе в</w:t>
      </w:r>
      <w:r>
        <w:rPr>
          <w:b/>
          <w:i/>
          <w:sz w:val="28"/>
          <w:szCs w:val="28"/>
        </w:rPr>
        <w:t xml:space="preserve"> </w:t>
      </w:r>
      <w:r>
        <w:rPr>
          <w:sz w:val="28"/>
          <w:szCs w:val="28"/>
        </w:rPr>
        <w:t>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 xml:space="preserve">4.1.9. Режим работы руководителя образовательного учреждения, его заместителей, других руководящих работников определяется в соответствии с трудовым законодательством. </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 xml:space="preserve">4.1.10.  Продолжительность рабочего дня или смены, непосредственно </w:t>
      </w:r>
      <w:proofErr w:type="gramStart"/>
      <w:r>
        <w:rPr>
          <w:sz w:val="28"/>
          <w:szCs w:val="28"/>
        </w:rPr>
        <w:lastRenderedPageBreak/>
        <w:t>предшествующих</w:t>
      </w:r>
      <w:proofErr w:type="gramEnd"/>
      <w:r>
        <w:rPr>
          <w:sz w:val="28"/>
          <w:szCs w:val="28"/>
        </w:rPr>
        <w:t xml:space="preserve"> нерабочему праздничному дню, уменьшается на один час. </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 xml:space="preserve">4.1.11.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w:t>
      </w:r>
      <w:proofErr w:type="gramStart"/>
      <w:r>
        <w:rPr>
          <w:sz w:val="28"/>
          <w:szCs w:val="28"/>
        </w:rPr>
        <w:t>пределами</w:t>
      </w:r>
      <w:proofErr w:type="gramEnd"/>
      <w:r>
        <w:rPr>
          <w:sz w:val="28"/>
          <w:szCs w:val="28"/>
        </w:rPr>
        <w:t xml:space="preserve"> установленной для,  них продолжительности рабочего времени. </w:t>
      </w:r>
    </w:p>
    <w:p w:rsidR="008253EC" w:rsidRDefault="008253EC" w:rsidP="008253EC">
      <w:pPr>
        <w:widowControl w:val="0"/>
        <w:tabs>
          <w:tab w:val="left" w:pos="540"/>
          <w:tab w:val="num" w:pos="720"/>
          <w:tab w:val="left" w:pos="1620"/>
        </w:tabs>
        <w:autoSpaceDE w:val="0"/>
        <w:autoSpaceDN w:val="0"/>
        <w:adjustRightInd w:val="0"/>
        <w:ind w:left="567"/>
        <w:jc w:val="both"/>
        <w:rPr>
          <w:color w:val="FF0000"/>
          <w:sz w:val="28"/>
          <w:szCs w:val="28"/>
        </w:rPr>
      </w:pPr>
      <w:r>
        <w:rPr>
          <w:sz w:val="28"/>
          <w:szCs w:val="28"/>
        </w:rPr>
        <w:t>Ненормированный рабочий день устанавливается для работников учреждения, занимающих следующие должности: директор школы, директор филиала.</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 xml:space="preserve">4.1.12. Привлечение работника к сверхурочной работе (работе, выполняемой работником по инициативе работодателя) за </w:t>
      </w:r>
      <w:proofErr w:type="gramStart"/>
      <w:r>
        <w:rPr>
          <w:sz w:val="28"/>
          <w:szCs w:val="28"/>
        </w:rPr>
        <w:t>пределами</w:t>
      </w:r>
      <w:proofErr w:type="gramEnd"/>
      <w:r>
        <w:rPr>
          <w:sz w:val="28"/>
          <w:szCs w:val="28"/>
        </w:rPr>
        <w:t xml:space="preserve"> установленной для работника продолжительности рабочего времени (смены) допускается в случаях, предусмотренных ст. 99 ТК РФ. </w:t>
      </w:r>
    </w:p>
    <w:p w:rsidR="008253EC" w:rsidRDefault="008253EC" w:rsidP="008253EC">
      <w:pPr>
        <w:widowControl w:val="0"/>
        <w:tabs>
          <w:tab w:val="left" w:pos="540"/>
          <w:tab w:val="num" w:pos="720"/>
          <w:tab w:val="left" w:pos="1620"/>
        </w:tabs>
        <w:autoSpaceDE w:val="0"/>
        <w:autoSpaceDN w:val="0"/>
        <w:adjustRightInd w:val="0"/>
        <w:ind w:left="567"/>
        <w:jc w:val="both"/>
        <w:rPr>
          <w:sz w:val="28"/>
          <w:szCs w:val="28"/>
        </w:rPr>
      </w:pPr>
      <w:r>
        <w:rPr>
          <w:sz w:val="28"/>
          <w:szCs w:val="28"/>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8253EC" w:rsidRDefault="008253EC" w:rsidP="008253EC">
      <w:pPr>
        <w:widowControl w:val="0"/>
        <w:tabs>
          <w:tab w:val="left" w:pos="540"/>
        </w:tabs>
        <w:autoSpaceDE w:val="0"/>
        <w:autoSpaceDN w:val="0"/>
        <w:adjustRightInd w:val="0"/>
        <w:ind w:left="567"/>
        <w:jc w:val="both"/>
        <w:rPr>
          <w:sz w:val="28"/>
          <w:szCs w:val="28"/>
        </w:rPr>
      </w:pPr>
      <w:r>
        <w:rPr>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8253EC" w:rsidRDefault="008253EC" w:rsidP="008253EC">
      <w:pPr>
        <w:widowControl w:val="0"/>
        <w:tabs>
          <w:tab w:val="left" w:pos="540"/>
          <w:tab w:val="num" w:pos="720"/>
          <w:tab w:val="left" w:pos="1620"/>
        </w:tabs>
        <w:autoSpaceDE w:val="0"/>
        <w:autoSpaceDN w:val="0"/>
        <w:adjustRightInd w:val="0"/>
        <w:ind w:left="567"/>
        <w:jc w:val="both"/>
        <w:rPr>
          <w:sz w:val="28"/>
          <w:szCs w:val="28"/>
        </w:rPr>
      </w:pPr>
      <w:r>
        <w:rPr>
          <w:sz w:val="28"/>
          <w:szCs w:val="28"/>
        </w:rPr>
        <w:t>Устанавливается режим работы по сменам для следующих категорий работников: техничка, сторож.</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ab/>
        <w:t>График сменности доводится до сведения работников под роспись не позднее, чем за один месяц до введения его в действие.</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 xml:space="preserve">4.1.15. </w:t>
      </w:r>
      <w:proofErr w:type="gramStart"/>
      <w:r>
        <w:rPr>
          <w:sz w:val="28"/>
          <w:szCs w:val="28"/>
        </w:rPr>
        <w:t>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w:t>
      </w:r>
      <w:proofErr w:type="gramEnd"/>
      <w:r>
        <w:rPr>
          <w:sz w:val="28"/>
          <w:szCs w:val="28"/>
        </w:rPr>
        <w:t xml:space="preserve"> Учетный период не может превышать одного года.</w:t>
      </w:r>
    </w:p>
    <w:p w:rsidR="008253EC" w:rsidRDefault="008253EC" w:rsidP="008253EC">
      <w:pPr>
        <w:tabs>
          <w:tab w:val="left" w:pos="540"/>
        </w:tabs>
        <w:suppressAutoHyphens/>
        <w:overflowPunct w:val="0"/>
        <w:autoSpaceDE w:val="0"/>
        <w:ind w:left="567" w:hanging="567"/>
        <w:jc w:val="both"/>
        <w:textAlignment w:val="baseline"/>
        <w:rPr>
          <w:rFonts w:eastAsia="Arial"/>
          <w:sz w:val="28"/>
          <w:szCs w:val="28"/>
          <w:lang w:eastAsia="ar-SA"/>
        </w:rPr>
      </w:pPr>
      <w:r>
        <w:rPr>
          <w:sz w:val="28"/>
          <w:szCs w:val="28"/>
        </w:rPr>
        <w:t>4.1.16.</w:t>
      </w:r>
      <w:r>
        <w:rPr>
          <w:rFonts w:eastAsia="Arial"/>
          <w:sz w:val="28"/>
          <w:szCs w:val="28"/>
          <w:lang w:eastAsia="ar-SA"/>
        </w:rPr>
        <w:t xml:space="preserve">При составлении графиков работы педагогических и других работников перерывы в рабочем времени, не связанные с отдыхом и </w:t>
      </w:r>
      <w:r>
        <w:rPr>
          <w:rFonts w:eastAsia="Arial"/>
          <w:sz w:val="28"/>
          <w:szCs w:val="28"/>
          <w:lang w:eastAsia="ar-SA"/>
        </w:rPr>
        <w:lastRenderedPageBreak/>
        <w:t>приемом работниками пищи, не допускаются за исключением случаев, предусмотренных нормативными правовыми актами Российской Федерации.</w:t>
      </w:r>
    </w:p>
    <w:p w:rsidR="008253EC" w:rsidRDefault="008253EC" w:rsidP="008253EC">
      <w:pPr>
        <w:tabs>
          <w:tab w:val="left" w:pos="540"/>
        </w:tabs>
        <w:suppressAutoHyphens/>
        <w:overflowPunct w:val="0"/>
        <w:autoSpaceDE w:val="0"/>
        <w:ind w:left="567"/>
        <w:jc w:val="both"/>
        <w:textAlignment w:val="baseline"/>
        <w:rPr>
          <w:rFonts w:eastAsia="Arial"/>
          <w:sz w:val="28"/>
          <w:szCs w:val="28"/>
          <w:lang w:eastAsia="ar-SA"/>
        </w:rPr>
      </w:pPr>
      <w:r>
        <w:rPr>
          <w:rFonts w:eastAsia="Arial"/>
          <w:sz w:val="28"/>
          <w:szCs w:val="28"/>
          <w:lang w:eastAsia="ar-SA"/>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4.1.17.В рабочее время не допускается (за исключением случаев, предусмотренных локальными актами учреждения, коллективным договором):</w:t>
      </w:r>
    </w:p>
    <w:p w:rsidR="008253EC" w:rsidRDefault="008253EC" w:rsidP="008253EC">
      <w:pPr>
        <w:widowControl w:val="0"/>
        <w:numPr>
          <w:ilvl w:val="0"/>
          <w:numId w:val="12"/>
        </w:numPr>
        <w:tabs>
          <w:tab w:val="left" w:pos="709"/>
          <w:tab w:val="left" w:pos="1620"/>
        </w:tabs>
        <w:autoSpaceDE w:val="0"/>
        <w:autoSpaceDN w:val="0"/>
        <w:adjustRightInd w:val="0"/>
        <w:jc w:val="both"/>
        <w:rPr>
          <w:sz w:val="28"/>
          <w:szCs w:val="28"/>
        </w:rPr>
      </w:pPr>
      <w:r>
        <w:rPr>
          <w:sz w:val="28"/>
          <w:szCs w:val="28"/>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8253EC" w:rsidRDefault="008253EC" w:rsidP="008253EC">
      <w:pPr>
        <w:widowControl w:val="0"/>
        <w:numPr>
          <w:ilvl w:val="0"/>
          <w:numId w:val="12"/>
        </w:numPr>
        <w:tabs>
          <w:tab w:val="left" w:pos="709"/>
          <w:tab w:val="left" w:pos="1620"/>
        </w:tabs>
        <w:autoSpaceDE w:val="0"/>
        <w:autoSpaceDN w:val="0"/>
        <w:adjustRightInd w:val="0"/>
        <w:jc w:val="both"/>
        <w:rPr>
          <w:sz w:val="28"/>
          <w:szCs w:val="28"/>
        </w:rPr>
      </w:pPr>
      <w:r>
        <w:rPr>
          <w:sz w:val="28"/>
          <w:szCs w:val="28"/>
        </w:rPr>
        <w:t>созывать собрания, заседания, совещания и другие мероприятия по общественным делам.</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 xml:space="preserve">4.1.18. При осуществлении в образовательном учреждении функций по </w:t>
      </w:r>
      <w:proofErr w:type="gramStart"/>
      <w:r>
        <w:rPr>
          <w:sz w:val="28"/>
          <w:szCs w:val="28"/>
        </w:rPr>
        <w:t>контролю за</w:t>
      </w:r>
      <w:proofErr w:type="gramEnd"/>
      <w:r>
        <w:rPr>
          <w:sz w:val="28"/>
          <w:szCs w:val="28"/>
        </w:rPr>
        <w:t xml:space="preserve"> образовательным процессом и в других случаях не допускается:</w:t>
      </w:r>
    </w:p>
    <w:p w:rsidR="008253EC" w:rsidRDefault="008253EC" w:rsidP="008253EC">
      <w:pPr>
        <w:widowControl w:val="0"/>
        <w:numPr>
          <w:ilvl w:val="0"/>
          <w:numId w:val="13"/>
        </w:numPr>
        <w:tabs>
          <w:tab w:val="left" w:pos="709"/>
          <w:tab w:val="left" w:pos="1620"/>
        </w:tabs>
        <w:autoSpaceDE w:val="0"/>
        <w:autoSpaceDN w:val="0"/>
        <w:adjustRightInd w:val="0"/>
        <w:jc w:val="both"/>
        <w:rPr>
          <w:sz w:val="28"/>
          <w:szCs w:val="28"/>
        </w:rPr>
      </w:pPr>
      <w:r>
        <w:rPr>
          <w:sz w:val="28"/>
          <w:szCs w:val="28"/>
        </w:rPr>
        <w:t>присутствие на уроках (занятиях) посторонних лиц без разрешения представителя работодателя;</w:t>
      </w:r>
    </w:p>
    <w:p w:rsidR="008253EC" w:rsidRDefault="008253EC" w:rsidP="008253EC">
      <w:pPr>
        <w:widowControl w:val="0"/>
        <w:numPr>
          <w:ilvl w:val="0"/>
          <w:numId w:val="13"/>
        </w:numPr>
        <w:tabs>
          <w:tab w:val="left" w:pos="709"/>
          <w:tab w:val="left" w:pos="1620"/>
        </w:tabs>
        <w:autoSpaceDE w:val="0"/>
        <w:autoSpaceDN w:val="0"/>
        <w:adjustRightInd w:val="0"/>
        <w:jc w:val="both"/>
        <w:rPr>
          <w:sz w:val="28"/>
          <w:szCs w:val="28"/>
        </w:rPr>
      </w:pPr>
      <w:r>
        <w:rPr>
          <w:sz w:val="28"/>
          <w:szCs w:val="28"/>
        </w:rPr>
        <w:t>входить в класс (группу) после начала урока (занятия), за  исключением представителя работодателя;</w:t>
      </w:r>
    </w:p>
    <w:p w:rsidR="008253EC" w:rsidRDefault="008253EC" w:rsidP="008253EC">
      <w:pPr>
        <w:widowControl w:val="0"/>
        <w:numPr>
          <w:ilvl w:val="0"/>
          <w:numId w:val="13"/>
        </w:numPr>
        <w:tabs>
          <w:tab w:val="left" w:pos="709"/>
          <w:tab w:val="left" w:pos="1620"/>
        </w:tabs>
        <w:autoSpaceDE w:val="0"/>
        <w:autoSpaceDN w:val="0"/>
        <w:adjustRightInd w:val="0"/>
        <w:jc w:val="both"/>
        <w:rPr>
          <w:sz w:val="28"/>
          <w:szCs w:val="28"/>
        </w:rPr>
      </w:pPr>
      <w:r>
        <w:rPr>
          <w:sz w:val="28"/>
          <w:szCs w:val="28"/>
        </w:rPr>
        <w:t>делать педагогическим работникам замечания по поводу их работы во время проведения уроков (занятий) и в присутствии обучающихся.</w:t>
      </w:r>
    </w:p>
    <w:p w:rsidR="008253EC" w:rsidRDefault="008253EC" w:rsidP="008253EC">
      <w:pPr>
        <w:widowControl w:val="0"/>
        <w:tabs>
          <w:tab w:val="left" w:pos="540"/>
        </w:tabs>
        <w:autoSpaceDE w:val="0"/>
        <w:autoSpaceDN w:val="0"/>
        <w:adjustRightInd w:val="0"/>
        <w:jc w:val="both"/>
        <w:rPr>
          <w:b/>
          <w:sz w:val="28"/>
          <w:szCs w:val="28"/>
        </w:rPr>
      </w:pPr>
      <w:r>
        <w:rPr>
          <w:b/>
          <w:sz w:val="28"/>
          <w:szCs w:val="28"/>
        </w:rPr>
        <w:t>4.2. Установление учебной нагрузки учителей:</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4.2.1.</w:t>
      </w:r>
      <w:r>
        <w:rPr>
          <w:sz w:val="28"/>
          <w:szCs w:val="28"/>
        </w:rPr>
        <w:tab/>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Pr>
          <w:rFonts w:eastAsia="MS Mincho"/>
          <w:b/>
          <w:i/>
          <w:sz w:val="28"/>
          <w:szCs w:val="28"/>
        </w:rPr>
        <w:t xml:space="preserve"> </w:t>
      </w:r>
      <w:r>
        <w:rPr>
          <w:sz w:val="28"/>
          <w:szCs w:val="28"/>
        </w:rPr>
        <w:t>Определение объема учебной нагрузки учителей  производится  один раз в год раздельно по полугодиям.</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 xml:space="preserve">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4.2.4.Уменьшение учебной нагрузки  учителей без их согласия может осуществляться также в случаях:</w:t>
      </w:r>
    </w:p>
    <w:p w:rsidR="008253EC" w:rsidRDefault="008253EC" w:rsidP="008253EC">
      <w:pPr>
        <w:widowControl w:val="0"/>
        <w:numPr>
          <w:ilvl w:val="0"/>
          <w:numId w:val="14"/>
        </w:numPr>
        <w:tabs>
          <w:tab w:val="left" w:pos="709"/>
        </w:tabs>
        <w:autoSpaceDE w:val="0"/>
        <w:autoSpaceDN w:val="0"/>
        <w:adjustRightInd w:val="0"/>
        <w:jc w:val="both"/>
        <w:rPr>
          <w:sz w:val="28"/>
          <w:szCs w:val="28"/>
        </w:rPr>
      </w:pPr>
      <w:r>
        <w:rPr>
          <w:sz w:val="28"/>
          <w:szCs w:val="28"/>
        </w:rPr>
        <w:t xml:space="preserve">временного ее выполнения за учителей, находящихся в отпуске по уходу за ребенком, а также отсутствующих в связи с  болезнью и по другим причинам; </w:t>
      </w:r>
    </w:p>
    <w:p w:rsidR="008253EC" w:rsidRDefault="008253EC" w:rsidP="008253EC">
      <w:pPr>
        <w:widowControl w:val="0"/>
        <w:numPr>
          <w:ilvl w:val="0"/>
          <w:numId w:val="14"/>
        </w:numPr>
        <w:tabs>
          <w:tab w:val="left" w:pos="709"/>
        </w:tabs>
        <w:autoSpaceDE w:val="0"/>
        <w:autoSpaceDN w:val="0"/>
        <w:adjustRightInd w:val="0"/>
        <w:jc w:val="both"/>
        <w:rPr>
          <w:sz w:val="28"/>
          <w:szCs w:val="28"/>
        </w:rPr>
      </w:pPr>
      <w:r>
        <w:rPr>
          <w:sz w:val="28"/>
          <w:szCs w:val="28"/>
        </w:rPr>
        <w:t xml:space="preserve">временного выполнения учебной нагрузки учителя, с которым прекращены трудовые отношения, и на место которого должен быть </w:t>
      </w:r>
      <w:r>
        <w:rPr>
          <w:sz w:val="28"/>
          <w:szCs w:val="28"/>
        </w:rPr>
        <w:lastRenderedPageBreak/>
        <w:t>принят другой постоянный работник;</w:t>
      </w:r>
    </w:p>
    <w:p w:rsidR="008253EC" w:rsidRDefault="008253EC" w:rsidP="008253EC">
      <w:pPr>
        <w:widowControl w:val="0"/>
        <w:numPr>
          <w:ilvl w:val="0"/>
          <w:numId w:val="14"/>
        </w:numPr>
        <w:tabs>
          <w:tab w:val="left" w:pos="709"/>
        </w:tabs>
        <w:autoSpaceDE w:val="0"/>
        <w:autoSpaceDN w:val="0"/>
        <w:adjustRightInd w:val="0"/>
        <w:jc w:val="both"/>
        <w:rPr>
          <w:sz w:val="28"/>
          <w:szCs w:val="28"/>
        </w:rPr>
      </w:pPr>
      <w:r>
        <w:rPr>
          <w:sz w:val="28"/>
          <w:szCs w:val="28"/>
        </w:rPr>
        <w:t xml:space="preserve">восстановления на работе учителя, ранее выполнявшего учебную нагрузку, в установленном законодательством порядке. </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4.2.5.В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трудовом договоре,  а также изменение характера работы возможно только по взаимному соглашению сторон.</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4.2.6. При возложении на учителей общеобразовательного  учреждения,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8253EC" w:rsidRDefault="008253EC" w:rsidP="008253EC">
      <w:pPr>
        <w:tabs>
          <w:tab w:val="left" w:pos="540"/>
        </w:tabs>
        <w:ind w:left="567" w:hanging="567"/>
        <w:jc w:val="both"/>
        <w:rPr>
          <w:sz w:val="28"/>
          <w:szCs w:val="28"/>
        </w:rPr>
      </w:pPr>
      <w:r>
        <w:rPr>
          <w:sz w:val="28"/>
          <w:szCs w:val="28"/>
        </w:rPr>
        <w:t xml:space="preserve">4.2.7. Без согласия учителей допускается увеличение объема их учебной нагрузки  на срок до одного месяца  в случае временного отсутствия учителей, если это вызвано чрезвычайными обстоятельствами, исчерпывающий перечень которых предусмотрен в ч. 2 ст. 72.2.  ТК РФ.      </w:t>
      </w:r>
    </w:p>
    <w:p w:rsidR="008253EC" w:rsidRDefault="008253EC" w:rsidP="008253EC">
      <w:pPr>
        <w:tabs>
          <w:tab w:val="left" w:pos="540"/>
        </w:tabs>
        <w:ind w:left="567" w:hanging="567"/>
        <w:jc w:val="both"/>
        <w:rPr>
          <w:sz w:val="28"/>
          <w:szCs w:val="28"/>
        </w:rPr>
      </w:pPr>
      <w:r>
        <w:rPr>
          <w:sz w:val="28"/>
          <w:szCs w:val="28"/>
        </w:rPr>
        <w:t>4.2.8.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преподаваемых этими  учителями предметов.</w:t>
      </w:r>
    </w:p>
    <w:p w:rsidR="008253EC" w:rsidRDefault="008253EC" w:rsidP="008253EC">
      <w:pPr>
        <w:widowControl w:val="0"/>
        <w:tabs>
          <w:tab w:val="left" w:pos="540"/>
        </w:tabs>
        <w:autoSpaceDE w:val="0"/>
        <w:autoSpaceDN w:val="0"/>
        <w:adjustRightInd w:val="0"/>
        <w:ind w:left="567"/>
        <w:jc w:val="both"/>
        <w:rPr>
          <w:sz w:val="28"/>
          <w:szCs w:val="28"/>
        </w:rPr>
      </w:pPr>
      <w:proofErr w:type="gramStart"/>
      <w:r>
        <w:rPr>
          <w:sz w:val="28"/>
          <w:szCs w:val="28"/>
        </w:rPr>
        <w:t>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отпуске.</w:t>
      </w:r>
      <w:proofErr w:type="gramEnd"/>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 xml:space="preserve">4.2.9.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письменной форме (под роспись) не </w:t>
      </w:r>
      <w:proofErr w:type="gramStart"/>
      <w:r>
        <w:rPr>
          <w:sz w:val="28"/>
          <w:szCs w:val="28"/>
        </w:rPr>
        <w:t>позднее</w:t>
      </w:r>
      <w:proofErr w:type="gramEnd"/>
      <w:r>
        <w:rPr>
          <w:sz w:val="28"/>
          <w:szCs w:val="28"/>
        </w:rPr>
        <w:t xml:space="preserve">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 xml:space="preserve">4.2.10.Распределение учебной нагрузки производится руководителем образовательного учреждения  с учетом мнения выборного органа первичной профсоюзной организации в порядке, предусмотренном ст. 372 ТК РФ,  а также с учетом предложений методического объединения </w:t>
      </w:r>
      <w:r>
        <w:rPr>
          <w:sz w:val="28"/>
          <w:szCs w:val="28"/>
        </w:rPr>
        <w:lastRenderedPageBreak/>
        <w:t xml:space="preserve">учителей.  </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4.2.11. Учебная нагрузка на определенный срок, в т.ч. только на учебный год, может быть установлена в следующих случаях:</w:t>
      </w:r>
    </w:p>
    <w:p w:rsidR="008253EC" w:rsidRDefault="008253EC" w:rsidP="008253EC">
      <w:pPr>
        <w:widowControl w:val="0"/>
        <w:numPr>
          <w:ilvl w:val="0"/>
          <w:numId w:val="15"/>
        </w:numPr>
        <w:tabs>
          <w:tab w:val="left" w:pos="709"/>
        </w:tabs>
        <w:autoSpaceDE w:val="0"/>
        <w:autoSpaceDN w:val="0"/>
        <w:adjustRightInd w:val="0"/>
        <w:jc w:val="both"/>
        <w:rPr>
          <w:sz w:val="28"/>
          <w:szCs w:val="28"/>
        </w:rPr>
      </w:pPr>
      <w:r>
        <w:rPr>
          <w:sz w:val="28"/>
          <w:szCs w:val="28"/>
        </w:rPr>
        <w:t>для выполнения учебной нагрузки  учителей, находящихся в отпуске по уходу за ребенком;</w:t>
      </w:r>
    </w:p>
    <w:p w:rsidR="008253EC" w:rsidRDefault="008253EC" w:rsidP="008253EC">
      <w:pPr>
        <w:widowControl w:val="0"/>
        <w:numPr>
          <w:ilvl w:val="0"/>
          <w:numId w:val="15"/>
        </w:numPr>
        <w:tabs>
          <w:tab w:val="left" w:pos="709"/>
        </w:tabs>
        <w:autoSpaceDE w:val="0"/>
        <w:autoSpaceDN w:val="0"/>
        <w:adjustRightInd w:val="0"/>
        <w:jc w:val="both"/>
        <w:rPr>
          <w:sz w:val="28"/>
          <w:szCs w:val="28"/>
        </w:rPr>
      </w:pPr>
      <w:r>
        <w:rPr>
          <w:sz w:val="28"/>
          <w:szCs w:val="28"/>
        </w:rPr>
        <w:t xml:space="preserve">для выполнения учебной нагрузки учителей, отсутствующих в связи с  болезнью и по другим причинам; </w:t>
      </w:r>
    </w:p>
    <w:p w:rsidR="008253EC" w:rsidRDefault="008253EC" w:rsidP="008253EC">
      <w:pPr>
        <w:widowControl w:val="0"/>
        <w:numPr>
          <w:ilvl w:val="0"/>
          <w:numId w:val="15"/>
        </w:numPr>
        <w:tabs>
          <w:tab w:val="left" w:pos="709"/>
        </w:tabs>
        <w:autoSpaceDE w:val="0"/>
        <w:autoSpaceDN w:val="0"/>
        <w:adjustRightInd w:val="0"/>
        <w:jc w:val="both"/>
        <w:rPr>
          <w:sz w:val="28"/>
          <w:szCs w:val="28"/>
        </w:rPr>
      </w:pPr>
      <w:r>
        <w:rPr>
          <w:sz w:val="28"/>
          <w:szCs w:val="28"/>
        </w:rPr>
        <w:t xml:space="preserve">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работника. </w:t>
      </w:r>
    </w:p>
    <w:p w:rsidR="008253EC" w:rsidRDefault="008253EC" w:rsidP="008253EC">
      <w:pPr>
        <w:tabs>
          <w:tab w:val="left" w:pos="540"/>
        </w:tabs>
        <w:suppressAutoHyphens/>
        <w:ind w:left="567" w:hanging="567"/>
        <w:jc w:val="both"/>
        <w:rPr>
          <w:sz w:val="28"/>
          <w:szCs w:val="28"/>
          <w:lang w:eastAsia="ar-SA"/>
        </w:rPr>
      </w:pPr>
      <w:r>
        <w:rPr>
          <w:sz w:val="28"/>
          <w:szCs w:val="28"/>
          <w:lang w:eastAsia="ar-SA"/>
        </w:rPr>
        <w:t>4.2.12.Руководитель учреждения, его заместители, руководители структурных подразделений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8253EC" w:rsidRDefault="008253EC" w:rsidP="008253EC">
      <w:pPr>
        <w:widowControl w:val="0"/>
        <w:tabs>
          <w:tab w:val="left" w:pos="540"/>
        </w:tabs>
        <w:autoSpaceDE w:val="0"/>
        <w:autoSpaceDN w:val="0"/>
        <w:adjustRightInd w:val="0"/>
        <w:ind w:left="567"/>
        <w:jc w:val="both"/>
        <w:rPr>
          <w:sz w:val="28"/>
          <w:szCs w:val="28"/>
          <w:lang w:eastAsia="ar-SA"/>
        </w:rPr>
      </w:pPr>
      <w:r>
        <w:rPr>
          <w:sz w:val="28"/>
          <w:szCs w:val="28"/>
          <w:lang w:eastAsia="ar-SA"/>
        </w:rPr>
        <w:t>Предоставление преподавательской работы этим лицам (а также педагогическим, руководящим и иным работникам других) осуществляется с учетом мнения выборного органа первичной профсоюзной организации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своему предмету в объеме не менее</w:t>
      </w:r>
      <w:proofErr w:type="gramStart"/>
      <w:r>
        <w:rPr>
          <w:sz w:val="28"/>
          <w:szCs w:val="28"/>
          <w:lang w:eastAsia="ar-SA"/>
        </w:rPr>
        <w:t>,</w:t>
      </w:r>
      <w:proofErr w:type="gramEnd"/>
      <w:r>
        <w:rPr>
          <w:sz w:val="28"/>
          <w:szCs w:val="28"/>
          <w:lang w:eastAsia="ar-SA"/>
        </w:rPr>
        <w:t xml:space="preserve">  чем на ставку заработной платы.</w:t>
      </w:r>
    </w:p>
    <w:p w:rsidR="008253EC" w:rsidRDefault="008253EC" w:rsidP="008253EC">
      <w:pPr>
        <w:widowControl w:val="0"/>
        <w:tabs>
          <w:tab w:val="left" w:pos="540"/>
          <w:tab w:val="num" w:pos="720"/>
          <w:tab w:val="left" w:pos="1620"/>
        </w:tabs>
        <w:autoSpaceDE w:val="0"/>
        <w:autoSpaceDN w:val="0"/>
        <w:adjustRightInd w:val="0"/>
        <w:jc w:val="both"/>
        <w:rPr>
          <w:sz w:val="28"/>
          <w:szCs w:val="28"/>
        </w:rPr>
      </w:pPr>
      <w:r>
        <w:rPr>
          <w:b/>
          <w:sz w:val="28"/>
          <w:szCs w:val="28"/>
        </w:rPr>
        <w:t>4.3. Время отдыха:</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8253EC" w:rsidRDefault="008253EC" w:rsidP="008253EC">
      <w:pPr>
        <w:widowControl w:val="0"/>
        <w:tabs>
          <w:tab w:val="left" w:pos="540"/>
        </w:tabs>
        <w:autoSpaceDE w:val="0"/>
        <w:autoSpaceDN w:val="0"/>
        <w:adjustRightInd w:val="0"/>
        <w:ind w:left="567"/>
        <w:jc w:val="both"/>
        <w:rPr>
          <w:sz w:val="28"/>
          <w:szCs w:val="28"/>
        </w:rPr>
      </w:pPr>
      <w:r>
        <w:rPr>
          <w:sz w:val="28"/>
          <w:szCs w:val="28"/>
        </w:rPr>
        <w:t>Видами времени отдыха являются:</w:t>
      </w:r>
    </w:p>
    <w:p w:rsidR="008253EC" w:rsidRDefault="008253EC" w:rsidP="008253EC">
      <w:pPr>
        <w:widowControl w:val="0"/>
        <w:numPr>
          <w:ilvl w:val="0"/>
          <w:numId w:val="16"/>
        </w:numPr>
        <w:tabs>
          <w:tab w:val="left" w:pos="709"/>
        </w:tabs>
        <w:autoSpaceDE w:val="0"/>
        <w:autoSpaceDN w:val="0"/>
        <w:adjustRightInd w:val="0"/>
        <w:jc w:val="both"/>
        <w:rPr>
          <w:sz w:val="28"/>
          <w:szCs w:val="28"/>
        </w:rPr>
      </w:pPr>
      <w:r>
        <w:rPr>
          <w:sz w:val="28"/>
          <w:szCs w:val="28"/>
        </w:rPr>
        <w:t>перерывы в течение рабочего дня (смены);</w:t>
      </w:r>
    </w:p>
    <w:p w:rsidR="008253EC" w:rsidRDefault="008253EC" w:rsidP="008253EC">
      <w:pPr>
        <w:widowControl w:val="0"/>
        <w:numPr>
          <w:ilvl w:val="0"/>
          <w:numId w:val="16"/>
        </w:numPr>
        <w:tabs>
          <w:tab w:val="left" w:pos="709"/>
        </w:tabs>
        <w:autoSpaceDE w:val="0"/>
        <w:autoSpaceDN w:val="0"/>
        <w:adjustRightInd w:val="0"/>
        <w:jc w:val="both"/>
        <w:rPr>
          <w:sz w:val="28"/>
          <w:szCs w:val="28"/>
        </w:rPr>
      </w:pPr>
      <w:r>
        <w:rPr>
          <w:sz w:val="28"/>
          <w:szCs w:val="28"/>
        </w:rPr>
        <w:t>ежедневный (междусменный) отдых;</w:t>
      </w:r>
    </w:p>
    <w:p w:rsidR="008253EC" w:rsidRDefault="008253EC" w:rsidP="008253EC">
      <w:pPr>
        <w:widowControl w:val="0"/>
        <w:numPr>
          <w:ilvl w:val="0"/>
          <w:numId w:val="16"/>
        </w:numPr>
        <w:tabs>
          <w:tab w:val="left" w:pos="709"/>
        </w:tabs>
        <w:autoSpaceDE w:val="0"/>
        <w:autoSpaceDN w:val="0"/>
        <w:adjustRightInd w:val="0"/>
        <w:jc w:val="both"/>
        <w:rPr>
          <w:sz w:val="28"/>
          <w:szCs w:val="28"/>
        </w:rPr>
      </w:pPr>
      <w:r>
        <w:rPr>
          <w:sz w:val="28"/>
          <w:szCs w:val="28"/>
        </w:rPr>
        <w:t>выходные дни (еженедельный непрерывный отдых);</w:t>
      </w:r>
    </w:p>
    <w:p w:rsidR="008253EC" w:rsidRDefault="008253EC" w:rsidP="008253EC">
      <w:pPr>
        <w:widowControl w:val="0"/>
        <w:numPr>
          <w:ilvl w:val="0"/>
          <w:numId w:val="16"/>
        </w:numPr>
        <w:tabs>
          <w:tab w:val="left" w:pos="709"/>
        </w:tabs>
        <w:autoSpaceDE w:val="0"/>
        <w:autoSpaceDN w:val="0"/>
        <w:adjustRightInd w:val="0"/>
        <w:jc w:val="both"/>
        <w:rPr>
          <w:sz w:val="28"/>
          <w:szCs w:val="28"/>
        </w:rPr>
      </w:pPr>
      <w:r>
        <w:rPr>
          <w:sz w:val="28"/>
          <w:szCs w:val="28"/>
        </w:rPr>
        <w:t>нерабочие праздничные дни;</w:t>
      </w:r>
    </w:p>
    <w:p w:rsidR="008253EC" w:rsidRDefault="008253EC" w:rsidP="008253EC">
      <w:pPr>
        <w:widowControl w:val="0"/>
        <w:numPr>
          <w:ilvl w:val="0"/>
          <w:numId w:val="16"/>
        </w:numPr>
        <w:tabs>
          <w:tab w:val="left" w:pos="709"/>
        </w:tabs>
        <w:autoSpaceDE w:val="0"/>
        <w:autoSpaceDN w:val="0"/>
        <w:adjustRightInd w:val="0"/>
        <w:jc w:val="both"/>
        <w:rPr>
          <w:sz w:val="28"/>
          <w:szCs w:val="28"/>
        </w:rPr>
      </w:pPr>
      <w:r>
        <w:rPr>
          <w:sz w:val="28"/>
          <w:szCs w:val="28"/>
        </w:rPr>
        <w:t>отпуска.</w:t>
      </w:r>
    </w:p>
    <w:p w:rsidR="008253EC" w:rsidRDefault="008253EC" w:rsidP="008253EC">
      <w:pPr>
        <w:tabs>
          <w:tab w:val="left" w:pos="540"/>
        </w:tabs>
        <w:suppressAutoHyphens/>
        <w:overflowPunct w:val="0"/>
        <w:autoSpaceDE w:val="0"/>
        <w:ind w:left="567" w:hanging="567"/>
        <w:jc w:val="both"/>
        <w:textAlignment w:val="baseline"/>
        <w:rPr>
          <w:rFonts w:eastAsia="Arial"/>
          <w:sz w:val="28"/>
          <w:szCs w:val="28"/>
          <w:lang w:eastAsia="ar-SA"/>
        </w:rPr>
      </w:pPr>
      <w:r>
        <w:rPr>
          <w:rFonts w:eastAsia="Arial"/>
          <w:sz w:val="28"/>
          <w:szCs w:val="28"/>
          <w:lang w:eastAsia="ar-SA"/>
        </w:rPr>
        <w:t>4.3.2.Перерывы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8253EC" w:rsidRDefault="008253EC" w:rsidP="008253EC">
      <w:pPr>
        <w:widowControl w:val="0"/>
        <w:tabs>
          <w:tab w:val="left" w:pos="540"/>
          <w:tab w:val="num" w:pos="720"/>
          <w:tab w:val="left" w:pos="1620"/>
        </w:tabs>
        <w:autoSpaceDE w:val="0"/>
        <w:autoSpaceDN w:val="0"/>
        <w:adjustRightInd w:val="0"/>
        <w:ind w:left="567"/>
        <w:jc w:val="both"/>
        <w:rPr>
          <w:sz w:val="28"/>
          <w:szCs w:val="28"/>
        </w:rPr>
      </w:pPr>
      <w:r>
        <w:rPr>
          <w:sz w:val="28"/>
          <w:szCs w:val="28"/>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w:t>
      </w:r>
      <w:proofErr w:type="gramStart"/>
      <w:r>
        <w:rPr>
          <w:sz w:val="28"/>
          <w:szCs w:val="28"/>
        </w:rPr>
        <w:t>обучающимися</w:t>
      </w:r>
      <w:proofErr w:type="gramEnd"/>
      <w:r>
        <w:rPr>
          <w:sz w:val="28"/>
          <w:szCs w:val="28"/>
        </w:rPr>
        <w:t xml:space="preserve"> или отдельно в специально отведенном для этой цели помещении.</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lastRenderedPageBreak/>
        <w:t>4.3.3. Работа в выходные и нерабочие праздничные дни запрещается.</w:t>
      </w:r>
    </w:p>
    <w:p w:rsidR="008253EC" w:rsidRDefault="008253EC" w:rsidP="008253EC">
      <w:pPr>
        <w:widowControl w:val="0"/>
        <w:tabs>
          <w:tab w:val="left" w:pos="540"/>
          <w:tab w:val="num" w:pos="720"/>
          <w:tab w:val="left" w:pos="1620"/>
        </w:tabs>
        <w:autoSpaceDE w:val="0"/>
        <w:autoSpaceDN w:val="0"/>
        <w:adjustRightInd w:val="0"/>
        <w:ind w:left="567"/>
        <w:jc w:val="both"/>
        <w:rPr>
          <w:sz w:val="28"/>
          <w:szCs w:val="28"/>
        </w:rPr>
      </w:pPr>
      <w:r>
        <w:rPr>
          <w:sz w:val="28"/>
          <w:szCs w:val="28"/>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4.3.4. Работа в выходные и нерабочие праздничные оплачивается не менее чем в двойном размере.</w:t>
      </w:r>
    </w:p>
    <w:p w:rsidR="008253EC" w:rsidRDefault="008253EC" w:rsidP="008253EC">
      <w:pPr>
        <w:widowControl w:val="0"/>
        <w:tabs>
          <w:tab w:val="left" w:pos="540"/>
        </w:tabs>
        <w:autoSpaceDE w:val="0"/>
        <w:autoSpaceDN w:val="0"/>
        <w:adjustRightInd w:val="0"/>
        <w:ind w:left="567"/>
        <w:jc w:val="both"/>
        <w:rPr>
          <w:sz w:val="28"/>
          <w:szCs w:val="28"/>
        </w:rPr>
      </w:pPr>
      <w:r>
        <w:rPr>
          <w:sz w:val="28"/>
          <w:szCs w:val="28"/>
        </w:rPr>
        <w:t>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4.3.5.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8253EC" w:rsidRDefault="008253EC" w:rsidP="008253EC">
      <w:pPr>
        <w:widowControl w:val="0"/>
        <w:tabs>
          <w:tab w:val="left" w:pos="540"/>
        </w:tabs>
        <w:autoSpaceDE w:val="0"/>
        <w:autoSpaceDN w:val="0"/>
        <w:adjustRightInd w:val="0"/>
        <w:ind w:left="567"/>
        <w:jc w:val="both"/>
        <w:rPr>
          <w:sz w:val="28"/>
          <w:szCs w:val="28"/>
        </w:rPr>
      </w:pPr>
      <w:r>
        <w:rPr>
          <w:sz w:val="28"/>
          <w:szCs w:val="28"/>
        </w:rPr>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4.3.6. Работникам образовательного учреждения предоставляются:</w:t>
      </w:r>
    </w:p>
    <w:p w:rsidR="008253EC" w:rsidRDefault="008253EC" w:rsidP="008253EC">
      <w:pPr>
        <w:widowControl w:val="0"/>
        <w:tabs>
          <w:tab w:val="left" w:pos="709"/>
          <w:tab w:val="left" w:pos="1620"/>
        </w:tabs>
        <w:autoSpaceDE w:val="0"/>
        <w:autoSpaceDN w:val="0"/>
        <w:adjustRightInd w:val="0"/>
        <w:ind w:left="709" w:hanging="425"/>
        <w:jc w:val="both"/>
        <w:rPr>
          <w:sz w:val="28"/>
          <w:szCs w:val="28"/>
        </w:rPr>
      </w:pPr>
      <w:r>
        <w:rPr>
          <w:sz w:val="28"/>
          <w:szCs w:val="28"/>
        </w:rPr>
        <w:t xml:space="preserve">    а) ежегодные основные оплачиваемые отпуска продолжительностью 28 календарных дней;</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4.3.7. Педагогическим работникам учреждения предоставляется ежегодный основной удлиненный оплачиваемый отпуск продолжительностью 56 календарных дней.</w:t>
      </w:r>
    </w:p>
    <w:p w:rsidR="008253EC" w:rsidRDefault="008253EC" w:rsidP="008253EC">
      <w:pPr>
        <w:widowControl w:val="0"/>
        <w:tabs>
          <w:tab w:val="left" w:pos="540"/>
        </w:tabs>
        <w:autoSpaceDE w:val="0"/>
        <w:autoSpaceDN w:val="0"/>
        <w:adjustRightInd w:val="0"/>
        <w:ind w:left="567"/>
        <w:jc w:val="both"/>
        <w:rPr>
          <w:sz w:val="28"/>
          <w:szCs w:val="28"/>
        </w:rPr>
      </w:pPr>
      <w:r>
        <w:rPr>
          <w:sz w:val="28"/>
          <w:szCs w:val="28"/>
        </w:rPr>
        <w:t xml:space="preserve">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w:t>
      </w:r>
      <w:proofErr w:type="gramStart"/>
      <w:r>
        <w:rPr>
          <w:sz w:val="28"/>
          <w:szCs w:val="28"/>
        </w:rPr>
        <w:t>условия</w:t>
      </w:r>
      <w:proofErr w:type="gramEnd"/>
      <w:r>
        <w:rPr>
          <w:sz w:val="28"/>
          <w:szCs w:val="28"/>
        </w:rPr>
        <w:t xml:space="preserve"> предоставления которого определяются учредителем и (или) уставом образовательного учреждения.</w:t>
      </w:r>
    </w:p>
    <w:p w:rsidR="008253EC" w:rsidRDefault="008253EC" w:rsidP="008253EC">
      <w:pPr>
        <w:tabs>
          <w:tab w:val="left" w:pos="540"/>
        </w:tabs>
        <w:ind w:left="567" w:hanging="567"/>
        <w:jc w:val="both"/>
        <w:rPr>
          <w:sz w:val="28"/>
          <w:szCs w:val="28"/>
        </w:rPr>
      </w:pPr>
      <w:r>
        <w:rPr>
          <w:sz w:val="28"/>
          <w:szCs w:val="28"/>
        </w:rPr>
        <w:t>4.3.8. Работникам с ненормированным рабочим днем предоставляется ежегодный дополнительный оплачиваемый отпуск продолжительностью 3 дня.</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w:t>
      </w:r>
      <w:proofErr w:type="gramStart"/>
      <w:r>
        <w:rPr>
          <w:sz w:val="28"/>
          <w:szCs w:val="28"/>
        </w:rPr>
        <w:t xml:space="preserve"> ,</w:t>
      </w:r>
      <w:proofErr w:type="gramEnd"/>
      <w:r>
        <w:rPr>
          <w:sz w:val="28"/>
          <w:szCs w:val="28"/>
        </w:rPr>
        <w:t xml:space="preserve"> чем за две недели до наступления календарного года в порядке, установленном ст. 372 ТК РФ.</w:t>
      </w:r>
    </w:p>
    <w:p w:rsidR="008253EC" w:rsidRDefault="008253EC" w:rsidP="008253EC">
      <w:pPr>
        <w:widowControl w:val="0"/>
        <w:tabs>
          <w:tab w:val="left" w:pos="540"/>
        </w:tabs>
        <w:autoSpaceDE w:val="0"/>
        <w:autoSpaceDN w:val="0"/>
        <w:adjustRightInd w:val="0"/>
        <w:ind w:left="567"/>
        <w:jc w:val="both"/>
        <w:rPr>
          <w:sz w:val="28"/>
          <w:szCs w:val="28"/>
        </w:rPr>
      </w:pPr>
      <w:r>
        <w:rPr>
          <w:sz w:val="28"/>
          <w:szCs w:val="28"/>
        </w:rPr>
        <w:t>О времени начала отпуска работник должен быть извещен под роспись не позднее,  чем за две недели до его начала.</w:t>
      </w:r>
    </w:p>
    <w:p w:rsidR="008253EC" w:rsidRDefault="008253EC" w:rsidP="008253EC">
      <w:pPr>
        <w:widowControl w:val="0"/>
        <w:tabs>
          <w:tab w:val="left" w:pos="540"/>
        </w:tabs>
        <w:autoSpaceDE w:val="0"/>
        <w:autoSpaceDN w:val="0"/>
        <w:adjustRightInd w:val="0"/>
        <w:ind w:left="567"/>
        <w:jc w:val="both"/>
        <w:rPr>
          <w:sz w:val="28"/>
          <w:szCs w:val="28"/>
        </w:rPr>
      </w:pPr>
      <w:r>
        <w:rPr>
          <w:sz w:val="28"/>
          <w:szCs w:val="28"/>
        </w:rPr>
        <w:t xml:space="preserve">Отдельным категориям работников в случаях, предусмотренных ТК РФ </w:t>
      </w:r>
      <w:r>
        <w:rPr>
          <w:sz w:val="28"/>
          <w:szCs w:val="28"/>
        </w:rPr>
        <w:lastRenderedPageBreak/>
        <w:t>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4.3.10.Ежегодный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8253EC" w:rsidRDefault="008253EC" w:rsidP="008253EC">
      <w:pPr>
        <w:widowControl w:val="0"/>
        <w:numPr>
          <w:ilvl w:val="0"/>
          <w:numId w:val="17"/>
        </w:numPr>
        <w:tabs>
          <w:tab w:val="left" w:pos="709"/>
        </w:tabs>
        <w:autoSpaceDE w:val="0"/>
        <w:autoSpaceDN w:val="0"/>
        <w:adjustRightInd w:val="0"/>
        <w:jc w:val="both"/>
        <w:rPr>
          <w:sz w:val="28"/>
          <w:szCs w:val="28"/>
        </w:rPr>
      </w:pPr>
      <w:r>
        <w:rPr>
          <w:sz w:val="28"/>
          <w:szCs w:val="28"/>
        </w:rPr>
        <w:t>временной нетрудоспособности работника;</w:t>
      </w:r>
    </w:p>
    <w:p w:rsidR="008253EC" w:rsidRDefault="008253EC" w:rsidP="008253EC">
      <w:pPr>
        <w:widowControl w:val="0"/>
        <w:numPr>
          <w:ilvl w:val="0"/>
          <w:numId w:val="17"/>
        </w:numPr>
        <w:tabs>
          <w:tab w:val="left" w:pos="709"/>
        </w:tabs>
        <w:autoSpaceDE w:val="0"/>
        <w:autoSpaceDN w:val="0"/>
        <w:adjustRightInd w:val="0"/>
        <w:jc w:val="both"/>
        <w:rPr>
          <w:sz w:val="28"/>
          <w:szCs w:val="28"/>
        </w:rPr>
      </w:pPr>
      <w:r>
        <w:rPr>
          <w:sz w:val="28"/>
          <w:szCs w:val="28"/>
        </w:rPr>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8253EC" w:rsidRDefault="008253EC" w:rsidP="008253EC">
      <w:pPr>
        <w:widowControl w:val="0"/>
        <w:numPr>
          <w:ilvl w:val="0"/>
          <w:numId w:val="17"/>
        </w:numPr>
        <w:tabs>
          <w:tab w:val="left" w:pos="709"/>
        </w:tabs>
        <w:autoSpaceDE w:val="0"/>
        <w:autoSpaceDN w:val="0"/>
        <w:adjustRightInd w:val="0"/>
        <w:jc w:val="both"/>
        <w:rPr>
          <w:sz w:val="28"/>
          <w:szCs w:val="28"/>
        </w:rPr>
      </w:pPr>
      <w:r>
        <w:rPr>
          <w:sz w:val="28"/>
          <w:szCs w:val="28"/>
        </w:rPr>
        <w:t>в других случаях, предусмотренных трудовым законодательством, локальными нормативными актами учреждения (ч. 1 ст. 124 ТК РФ).</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4.3.11.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8253EC" w:rsidRDefault="008253EC" w:rsidP="008253EC">
      <w:pPr>
        <w:widowControl w:val="0"/>
        <w:tabs>
          <w:tab w:val="left" w:pos="540"/>
        </w:tabs>
        <w:autoSpaceDE w:val="0"/>
        <w:autoSpaceDN w:val="0"/>
        <w:adjustRightInd w:val="0"/>
        <w:ind w:left="567" w:hanging="567"/>
        <w:jc w:val="both"/>
        <w:rPr>
          <w:b/>
          <w:i/>
          <w:sz w:val="28"/>
          <w:szCs w:val="28"/>
        </w:rPr>
      </w:pPr>
      <w:r>
        <w:rPr>
          <w:sz w:val="28"/>
          <w:szCs w:val="28"/>
        </w:rPr>
        <w:t>4.3.12.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8253EC" w:rsidRDefault="008253EC" w:rsidP="008253EC">
      <w:pPr>
        <w:widowControl w:val="0"/>
        <w:tabs>
          <w:tab w:val="left" w:pos="540"/>
        </w:tabs>
        <w:autoSpaceDE w:val="0"/>
        <w:autoSpaceDN w:val="0"/>
        <w:adjustRightInd w:val="0"/>
        <w:ind w:left="567"/>
        <w:jc w:val="both"/>
        <w:rPr>
          <w:sz w:val="28"/>
          <w:szCs w:val="28"/>
        </w:rPr>
      </w:pPr>
      <w:r>
        <w:rPr>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4.3.13. При увольнении работнику выплачивается денежная компенсация за все неиспользованные отпуска.</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4.3.14. Оплата отпуска производится не позднее,  чем за три дня до его начала.</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 xml:space="preserve">4.3.15. Запрещается </w:t>
      </w:r>
      <w:proofErr w:type="spellStart"/>
      <w:r>
        <w:rPr>
          <w:sz w:val="28"/>
          <w:szCs w:val="28"/>
        </w:rPr>
        <w:t>непредоставление</w:t>
      </w:r>
      <w:proofErr w:type="spellEnd"/>
      <w:r>
        <w:rPr>
          <w:sz w:val="28"/>
          <w:szCs w:val="28"/>
        </w:rPr>
        <w:t xml:space="preserve"> ежегодного оплачиваемого отпуска в течение двух лет подряд, а также </w:t>
      </w:r>
      <w:proofErr w:type="spellStart"/>
      <w:r>
        <w:rPr>
          <w:sz w:val="28"/>
          <w:szCs w:val="28"/>
        </w:rPr>
        <w:t>непредоставление</w:t>
      </w:r>
      <w:proofErr w:type="spellEnd"/>
      <w:r>
        <w:rPr>
          <w:sz w:val="28"/>
          <w:szCs w:val="28"/>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4.3.16. Отзыв работника из отпуска допускается только с его согласия.</w:t>
      </w:r>
    </w:p>
    <w:p w:rsidR="008253EC" w:rsidRDefault="008253EC" w:rsidP="008253EC">
      <w:pPr>
        <w:widowControl w:val="0"/>
        <w:tabs>
          <w:tab w:val="left" w:pos="540"/>
          <w:tab w:val="num" w:pos="720"/>
          <w:tab w:val="left" w:pos="1620"/>
        </w:tabs>
        <w:autoSpaceDE w:val="0"/>
        <w:autoSpaceDN w:val="0"/>
        <w:adjustRightInd w:val="0"/>
        <w:ind w:left="567" w:hanging="567"/>
        <w:jc w:val="both"/>
        <w:rPr>
          <w:sz w:val="28"/>
          <w:szCs w:val="28"/>
        </w:rPr>
      </w:pPr>
      <w:r>
        <w:rPr>
          <w:sz w:val="28"/>
          <w:szCs w:val="28"/>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 xml:space="preserve">4.3.17. По семейным обстоятельствам и другим уважительным причинам </w:t>
      </w:r>
      <w:r>
        <w:rPr>
          <w:sz w:val="28"/>
          <w:szCs w:val="28"/>
        </w:rPr>
        <w:lastRenderedPageBreak/>
        <w:t>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8253EC" w:rsidRDefault="008253EC" w:rsidP="008253EC">
      <w:pPr>
        <w:widowControl w:val="0"/>
        <w:tabs>
          <w:tab w:val="left" w:pos="540"/>
        </w:tabs>
        <w:autoSpaceDE w:val="0"/>
        <w:autoSpaceDN w:val="0"/>
        <w:adjustRightInd w:val="0"/>
        <w:ind w:left="567"/>
        <w:jc w:val="both"/>
        <w:rPr>
          <w:sz w:val="28"/>
          <w:szCs w:val="28"/>
        </w:rPr>
      </w:pPr>
      <w:r>
        <w:rPr>
          <w:sz w:val="28"/>
          <w:szCs w:val="28"/>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8253EC" w:rsidRDefault="008253EC" w:rsidP="008253EC">
      <w:pPr>
        <w:widowControl w:val="0"/>
        <w:tabs>
          <w:tab w:val="left" w:pos="540"/>
          <w:tab w:val="num" w:pos="900"/>
        </w:tabs>
        <w:autoSpaceDE w:val="0"/>
        <w:autoSpaceDN w:val="0"/>
        <w:adjustRightInd w:val="0"/>
        <w:ind w:left="567" w:hanging="567"/>
        <w:jc w:val="center"/>
        <w:rPr>
          <w:b/>
          <w:sz w:val="28"/>
          <w:szCs w:val="28"/>
        </w:rPr>
      </w:pPr>
      <w:r>
        <w:rPr>
          <w:b/>
          <w:sz w:val="28"/>
          <w:szCs w:val="28"/>
          <w:lang w:val="en-US"/>
        </w:rPr>
        <w:t>V</w:t>
      </w:r>
      <w:r>
        <w:rPr>
          <w:b/>
          <w:sz w:val="28"/>
          <w:szCs w:val="28"/>
        </w:rPr>
        <w:t>. Поощрения за успехи в работе</w:t>
      </w:r>
    </w:p>
    <w:p w:rsidR="008253EC" w:rsidRDefault="008253EC" w:rsidP="008253EC">
      <w:pPr>
        <w:widowControl w:val="0"/>
        <w:tabs>
          <w:tab w:val="left" w:pos="540"/>
        </w:tabs>
        <w:autoSpaceDE w:val="0"/>
        <w:autoSpaceDN w:val="0"/>
        <w:adjustRightInd w:val="0"/>
        <w:ind w:left="567" w:hanging="567"/>
        <w:jc w:val="both"/>
        <w:rPr>
          <w:b/>
          <w:bCs/>
          <w:sz w:val="28"/>
          <w:szCs w:val="28"/>
        </w:rPr>
      </w:pPr>
    </w:p>
    <w:p w:rsidR="008253EC" w:rsidRDefault="008253EC" w:rsidP="008253EC">
      <w:pPr>
        <w:widowControl w:val="0"/>
        <w:tabs>
          <w:tab w:val="left" w:pos="540"/>
        </w:tabs>
        <w:autoSpaceDE w:val="0"/>
        <w:autoSpaceDN w:val="0"/>
        <w:adjustRightInd w:val="0"/>
        <w:ind w:left="567" w:hanging="567"/>
        <w:jc w:val="both"/>
        <w:rPr>
          <w:bCs/>
          <w:sz w:val="28"/>
          <w:szCs w:val="28"/>
        </w:rPr>
      </w:pPr>
      <w:r>
        <w:rPr>
          <w:bCs/>
          <w:sz w:val="28"/>
          <w:szCs w:val="28"/>
        </w:rPr>
        <w:t>5.1. Работодатель применяет к работникам учреждения, добросовестно исполняющим трудовые обязанности, следующие виды поощрений: объявляет благодарность, выдает премию, награждает грамотой или почетной грамотой.</w:t>
      </w:r>
    </w:p>
    <w:p w:rsidR="008253EC" w:rsidRDefault="008253EC" w:rsidP="008253EC">
      <w:pPr>
        <w:widowControl w:val="0"/>
        <w:tabs>
          <w:tab w:val="left" w:pos="540"/>
        </w:tabs>
        <w:autoSpaceDE w:val="0"/>
        <w:autoSpaceDN w:val="0"/>
        <w:adjustRightInd w:val="0"/>
        <w:ind w:left="567" w:hanging="567"/>
        <w:jc w:val="both"/>
        <w:rPr>
          <w:bCs/>
          <w:sz w:val="28"/>
          <w:szCs w:val="28"/>
        </w:rPr>
      </w:pPr>
      <w:r>
        <w:rPr>
          <w:bCs/>
          <w:sz w:val="28"/>
          <w:szCs w:val="28"/>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8253EC" w:rsidRDefault="008253EC" w:rsidP="008253EC">
      <w:pPr>
        <w:widowControl w:val="0"/>
        <w:tabs>
          <w:tab w:val="left" w:pos="540"/>
          <w:tab w:val="num" w:pos="900"/>
        </w:tabs>
        <w:autoSpaceDE w:val="0"/>
        <w:autoSpaceDN w:val="0"/>
        <w:adjustRightInd w:val="0"/>
        <w:ind w:left="567" w:hanging="567"/>
        <w:jc w:val="center"/>
        <w:rPr>
          <w:sz w:val="28"/>
          <w:szCs w:val="28"/>
        </w:rPr>
      </w:pPr>
    </w:p>
    <w:p w:rsidR="008253EC" w:rsidRDefault="008253EC" w:rsidP="008253EC">
      <w:pPr>
        <w:widowControl w:val="0"/>
        <w:tabs>
          <w:tab w:val="left" w:pos="540"/>
          <w:tab w:val="num" w:pos="900"/>
        </w:tabs>
        <w:autoSpaceDE w:val="0"/>
        <w:autoSpaceDN w:val="0"/>
        <w:adjustRightInd w:val="0"/>
        <w:ind w:left="567" w:hanging="567"/>
        <w:jc w:val="center"/>
        <w:rPr>
          <w:b/>
          <w:sz w:val="28"/>
          <w:szCs w:val="28"/>
        </w:rPr>
      </w:pPr>
      <w:r>
        <w:rPr>
          <w:b/>
          <w:sz w:val="28"/>
          <w:szCs w:val="28"/>
          <w:lang w:val="en-US"/>
        </w:rPr>
        <w:t>VI</w:t>
      </w:r>
      <w:r>
        <w:rPr>
          <w:b/>
          <w:sz w:val="28"/>
          <w:szCs w:val="28"/>
        </w:rPr>
        <w:t>. Трудовая дисциплина и ответственность за ее нарушение</w:t>
      </w:r>
    </w:p>
    <w:p w:rsidR="008253EC" w:rsidRDefault="008253EC" w:rsidP="008253EC">
      <w:pPr>
        <w:widowControl w:val="0"/>
        <w:tabs>
          <w:tab w:val="left" w:pos="540"/>
        </w:tabs>
        <w:autoSpaceDE w:val="0"/>
        <w:autoSpaceDN w:val="0"/>
        <w:adjustRightInd w:val="0"/>
        <w:ind w:left="567" w:hanging="567"/>
        <w:jc w:val="both"/>
        <w:rPr>
          <w:sz w:val="28"/>
          <w:szCs w:val="28"/>
        </w:rPr>
      </w:pPr>
    </w:p>
    <w:p w:rsidR="008253EC" w:rsidRDefault="008253EC" w:rsidP="008253EC">
      <w:pPr>
        <w:widowControl w:val="0"/>
        <w:tabs>
          <w:tab w:val="left" w:pos="540"/>
          <w:tab w:val="num" w:pos="1080"/>
        </w:tabs>
        <w:autoSpaceDE w:val="0"/>
        <w:autoSpaceDN w:val="0"/>
        <w:adjustRightInd w:val="0"/>
        <w:ind w:left="567" w:hanging="567"/>
        <w:jc w:val="both"/>
        <w:rPr>
          <w:sz w:val="28"/>
          <w:szCs w:val="28"/>
        </w:rPr>
      </w:pPr>
      <w:r>
        <w:rPr>
          <w:sz w:val="28"/>
          <w:szCs w:val="28"/>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8253EC" w:rsidRDefault="008253EC" w:rsidP="008253EC">
      <w:pPr>
        <w:widowControl w:val="0"/>
        <w:numPr>
          <w:ilvl w:val="0"/>
          <w:numId w:val="18"/>
        </w:numPr>
        <w:tabs>
          <w:tab w:val="left" w:pos="709"/>
        </w:tabs>
        <w:autoSpaceDE w:val="0"/>
        <w:autoSpaceDN w:val="0"/>
        <w:adjustRightInd w:val="0"/>
        <w:jc w:val="both"/>
        <w:rPr>
          <w:sz w:val="28"/>
          <w:szCs w:val="28"/>
        </w:rPr>
      </w:pPr>
      <w:r>
        <w:rPr>
          <w:sz w:val="28"/>
          <w:szCs w:val="28"/>
        </w:rPr>
        <w:t xml:space="preserve">замечание; </w:t>
      </w:r>
    </w:p>
    <w:p w:rsidR="008253EC" w:rsidRDefault="008253EC" w:rsidP="008253EC">
      <w:pPr>
        <w:widowControl w:val="0"/>
        <w:numPr>
          <w:ilvl w:val="0"/>
          <w:numId w:val="18"/>
        </w:numPr>
        <w:tabs>
          <w:tab w:val="left" w:pos="709"/>
        </w:tabs>
        <w:autoSpaceDE w:val="0"/>
        <w:autoSpaceDN w:val="0"/>
        <w:adjustRightInd w:val="0"/>
        <w:jc w:val="both"/>
        <w:rPr>
          <w:sz w:val="28"/>
          <w:szCs w:val="28"/>
        </w:rPr>
      </w:pPr>
      <w:r>
        <w:rPr>
          <w:sz w:val="28"/>
          <w:szCs w:val="28"/>
        </w:rPr>
        <w:t xml:space="preserve">выговор; </w:t>
      </w:r>
    </w:p>
    <w:p w:rsidR="008253EC" w:rsidRDefault="008253EC" w:rsidP="008253EC">
      <w:pPr>
        <w:widowControl w:val="0"/>
        <w:numPr>
          <w:ilvl w:val="0"/>
          <w:numId w:val="18"/>
        </w:numPr>
        <w:tabs>
          <w:tab w:val="left" w:pos="709"/>
        </w:tabs>
        <w:autoSpaceDE w:val="0"/>
        <w:autoSpaceDN w:val="0"/>
        <w:adjustRightInd w:val="0"/>
        <w:jc w:val="both"/>
        <w:rPr>
          <w:sz w:val="28"/>
          <w:szCs w:val="28"/>
        </w:rPr>
      </w:pPr>
      <w:r>
        <w:rPr>
          <w:sz w:val="28"/>
          <w:szCs w:val="28"/>
        </w:rPr>
        <w:t>увольнение по соответствующим основаниям.</w:t>
      </w:r>
    </w:p>
    <w:p w:rsidR="008253EC" w:rsidRDefault="008253EC" w:rsidP="008253EC">
      <w:pPr>
        <w:widowControl w:val="0"/>
        <w:tabs>
          <w:tab w:val="left" w:pos="540"/>
          <w:tab w:val="num" w:pos="1080"/>
        </w:tabs>
        <w:autoSpaceDE w:val="0"/>
        <w:autoSpaceDN w:val="0"/>
        <w:adjustRightInd w:val="0"/>
        <w:ind w:left="567" w:hanging="567"/>
        <w:jc w:val="both"/>
        <w:rPr>
          <w:sz w:val="28"/>
          <w:szCs w:val="28"/>
        </w:rPr>
      </w:pPr>
      <w:r>
        <w:rPr>
          <w:sz w:val="28"/>
          <w:szCs w:val="28"/>
        </w:rPr>
        <w:t>6.2. Увольнение в качестве дисциплинарного взыскания может быть применено в соответствии со ст. 192 ТК РФ в случаях:</w:t>
      </w:r>
    </w:p>
    <w:p w:rsidR="008253EC" w:rsidRDefault="008253EC" w:rsidP="008253EC">
      <w:pPr>
        <w:widowControl w:val="0"/>
        <w:numPr>
          <w:ilvl w:val="0"/>
          <w:numId w:val="19"/>
        </w:numPr>
        <w:tabs>
          <w:tab w:val="left" w:pos="709"/>
        </w:tabs>
        <w:autoSpaceDE w:val="0"/>
        <w:autoSpaceDN w:val="0"/>
        <w:adjustRightInd w:val="0"/>
        <w:jc w:val="both"/>
        <w:rPr>
          <w:sz w:val="28"/>
          <w:szCs w:val="28"/>
        </w:rPr>
      </w:pPr>
      <w:r>
        <w:rPr>
          <w:sz w:val="28"/>
          <w:szCs w:val="28"/>
        </w:rPr>
        <w:t>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8253EC" w:rsidRDefault="008253EC" w:rsidP="008253EC">
      <w:pPr>
        <w:widowControl w:val="0"/>
        <w:numPr>
          <w:ilvl w:val="0"/>
          <w:numId w:val="19"/>
        </w:numPr>
        <w:tabs>
          <w:tab w:val="left" w:pos="709"/>
        </w:tabs>
        <w:autoSpaceDE w:val="0"/>
        <w:autoSpaceDN w:val="0"/>
        <w:adjustRightInd w:val="0"/>
        <w:jc w:val="both"/>
        <w:rPr>
          <w:sz w:val="28"/>
          <w:szCs w:val="28"/>
        </w:rPr>
      </w:pPr>
      <w:r>
        <w:rPr>
          <w:sz w:val="28"/>
          <w:szCs w:val="28"/>
        </w:rPr>
        <w:t>однократного грубого нарушения работником трудовых обязанностей (п. 6 ч. 1 ст. 81 ТК РФ):</w:t>
      </w:r>
    </w:p>
    <w:p w:rsidR="008253EC" w:rsidRDefault="008253EC" w:rsidP="008253EC">
      <w:pPr>
        <w:widowControl w:val="0"/>
        <w:tabs>
          <w:tab w:val="left" w:pos="851"/>
        </w:tabs>
        <w:autoSpaceDE w:val="0"/>
        <w:autoSpaceDN w:val="0"/>
        <w:adjustRightInd w:val="0"/>
        <w:ind w:left="851" w:hanging="284"/>
        <w:jc w:val="both"/>
        <w:rPr>
          <w:sz w:val="28"/>
          <w:szCs w:val="28"/>
        </w:rPr>
      </w:pPr>
      <w:r>
        <w:rPr>
          <w:sz w:val="28"/>
          <w:szCs w:val="28"/>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8253EC" w:rsidRDefault="008253EC" w:rsidP="008253EC">
      <w:pPr>
        <w:widowControl w:val="0"/>
        <w:tabs>
          <w:tab w:val="left" w:pos="851"/>
        </w:tabs>
        <w:autoSpaceDE w:val="0"/>
        <w:autoSpaceDN w:val="0"/>
        <w:adjustRightInd w:val="0"/>
        <w:ind w:left="851" w:hanging="284"/>
        <w:jc w:val="both"/>
        <w:rPr>
          <w:sz w:val="28"/>
          <w:szCs w:val="28"/>
        </w:rPr>
      </w:pPr>
      <w:r>
        <w:rPr>
          <w:sz w:val="28"/>
          <w:szCs w:val="28"/>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8253EC" w:rsidRDefault="008253EC" w:rsidP="008253EC">
      <w:pPr>
        <w:widowControl w:val="0"/>
        <w:tabs>
          <w:tab w:val="left" w:pos="851"/>
        </w:tabs>
        <w:autoSpaceDE w:val="0"/>
        <w:autoSpaceDN w:val="0"/>
        <w:adjustRightInd w:val="0"/>
        <w:ind w:left="851" w:hanging="284"/>
        <w:jc w:val="both"/>
        <w:rPr>
          <w:sz w:val="28"/>
          <w:szCs w:val="28"/>
        </w:rPr>
      </w:pPr>
      <w:r>
        <w:rPr>
          <w:sz w:val="28"/>
          <w:szCs w:val="28"/>
        </w:rPr>
        <w:t xml:space="preserve">в) разглашения охраняемой законом тайны (государственной, </w:t>
      </w:r>
      <w:r>
        <w:rPr>
          <w:sz w:val="28"/>
          <w:szCs w:val="28"/>
        </w:rPr>
        <w:lastRenderedPageBreak/>
        <w:t>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8253EC" w:rsidRDefault="008253EC" w:rsidP="008253EC">
      <w:pPr>
        <w:widowControl w:val="0"/>
        <w:tabs>
          <w:tab w:val="left" w:pos="851"/>
        </w:tabs>
        <w:autoSpaceDE w:val="0"/>
        <w:autoSpaceDN w:val="0"/>
        <w:adjustRightInd w:val="0"/>
        <w:ind w:left="851" w:hanging="284"/>
        <w:jc w:val="both"/>
        <w:rPr>
          <w:sz w:val="28"/>
          <w:szCs w:val="28"/>
        </w:rPr>
      </w:pPr>
      <w:r>
        <w:rPr>
          <w:sz w:val="28"/>
          <w:szCs w:val="28"/>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8253EC" w:rsidRDefault="008253EC" w:rsidP="008253EC">
      <w:pPr>
        <w:widowControl w:val="0"/>
        <w:tabs>
          <w:tab w:val="left" w:pos="851"/>
        </w:tabs>
        <w:autoSpaceDE w:val="0"/>
        <w:autoSpaceDN w:val="0"/>
        <w:adjustRightInd w:val="0"/>
        <w:ind w:left="851" w:hanging="284"/>
        <w:jc w:val="both"/>
        <w:rPr>
          <w:sz w:val="28"/>
          <w:szCs w:val="28"/>
        </w:rPr>
      </w:pPr>
      <w:r>
        <w:rPr>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8253EC" w:rsidRDefault="008253EC" w:rsidP="008253EC">
      <w:pPr>
        <w:widowControl w:val="0"/>
        <w:numPr>
          <w:ilvl w:val="0"/>
          <w:numId w:val="20"/>
        </w:numPr>
        <w:tabs>
          <w:tab w:val="left" w:pos="709"/>
        </w:tabs>
        <w:autoSpaceDE w:val="0"/>
        <w:autoSpaceDN w:val="0"/>
        <w:adjustRightInd w:val="0"/>
        <w:jc w:val="both"/>
        <w:rPr>
          <w:sz w:val="28"/>
          <w:szCs w:val="28"/>
        </w:rPr>
      </w:pPr>
      <w:r>
        <w:rPr>
          <w:sz w:val="28"/>
          <w:szCs w:val="28"/>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8253EC" w:rsidRDefault="008253EC" w:rsidP="008253EC">
      <w:pPr>
        <w:widowControl w:val="0"/>
        <w:numPr>
          <w:ilvl w:val="0"/>
          <w:numId w:val="20"/>
        </w:numPr>
        <w:tabs>
          <w:tab w:val="left" w:pos="709"/>
        </w:tabs>
        <w:autoSpaceDE w:val="0"/>
        <w:autoSpaceDN w:val="0"/>
        <w:adjustRightInd w:val="0"/>
        <w:jc w:val="both"/>
        <w:rPr>
          <w:sz w:val="28"/>
          <w:szCs w:val="28"/>
        </w:rPr>
      </w:pPr>
      <w:r>
        <w:rPr>
          <w:sz w:val="28"/>
          <w:szCs w:val="28"/>
        </w:rPr>
        <w:t>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8253EC" w:rsidRDefault="008253EC" w:rsidP="008253EC">
      <w:pPr>
        <w:widowControl w:val="0"/>
        <w:numPr>
          <w:ilvl w:val="0"/>
          <w:numId w:val="20"/>
        </w:numPr>
        <w:tabs>
          <w:tab w:val="left" w:pos="709"/>
        </w:tabs>
        <w:autoSpaceDE w:val="0"/>
        <w:autoSpaceDN w:val="0"/>
        <w:adjustRightInd w:val="0"/>
        <w:jc w:val="both"/>
        <w:rPr>
          <w:sz w:val="28"/>
          <w:szCs w:val="28"/>
        </w:rPr>
      </w:pPr>
      <w:r>
        <w:rPr>
          <w:sz w:val="28"/>
          <w:szCs w:val="28"/>
        </w:rPr>
        <w:t>принятия необоснованного решения руководителем учреждения (филиала),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8253EC" w:rsidRDefault="008253EC" w:rsidP="008253EC">
      <w:pPr>
        <w:widowControl w:val="0"/>
        <w:numPr>
          <w:ilvl w:val="0"/>
          <w:numId w:val="20"/>
        </w:numPr>
        <w:tabs>
          <w:tab w:val="left" w:pos="709"/>
        </w:tabs>
        <w:autoSpaceDE w:val="0"/>
        <w:autoSpaceDN w:val="0"/>
        <w:adjustRightInd w:val="0"/>
        <w:jc w:val="both"/>
        <w:rPr>
          <w:sz w:val="28"/>
          <w:szCs w:val="28"/>
        </w:rPr>
      </w:pPr>
      <w:r>
        <w:rPr>
          <w:sz w:val="28"/>
          <w:szCs w:val="28"/>
        </w:rPr>
        <w:t>однократного грубого нарушения руководителем учреждения (филиала), его заместителями своих трудовых обязанностей (п. 10 ч.1 ст. 81 ТК РФ);</w:t>
      </w:r>
    </w:p>
    <w:p w:rsidR="008253EC" w:rsidRDefault="008253EC" w:rsidP="008253EC">
      <w:pPr>
        <w:widowControl w:val="0"/>
        <w:numPr>
          <w:ilvl w:val="0"/>
          <w:numId w:val="20"/>
        </w:numPr>
        <w:tabs>
          <w:tab w:val="left" w:pos="709"/>
        </w:tabs>
        <w:autoSpaceDE w:val="0"/>
        <w:autoSpaceDN w:val="0"/>
        <w:adjustRightInd w:val="0"/>
        <w:jc w:val="both"/>
        <w:rPr>
          <w:sz w:val="28"/>
          <w:szCs w:val="28"/>
        </w:rPr>
      </w:pPr>
      <w:r>
        <w:rPr>
          <w:sz w:val="28"/>
          <w:szCs w:val="28"/>
        </w:rPr>
        <w:t>повторное в течение одного года грубое нарушение устава образовательного учреждения (п.1 ст. 336 ТК РФ).</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8253EC" w:rsidRDefault="008253EC" w:rsidP="008253EC">
      <w:pPr>
        <w:widowControl w:val="0"/>
        <w:tabs>
          <w:tab w:val="left" w:pos="540"/>
        </w:tabs>
        <w:autoSpaceDE w:val="0"/>
        <w:autoSpaceDN w:val="0"/>
        <w:adjustRightInd w:val="0"/>
        <w:ind w:left="567"/>
        <w:jc w:val="both"/>
        <w:rPr>
          <w:sz w:val="28"/>
          <w:szCs w:val="28"/>
        </w:rPr>
      </w:pPr>
      <w:proofErr w:type="spellStart"/>
      <w:r>
        <w:rPr>
          <w:sz w:val="28"/>
          <w:szCs w:val="28"/>
        </w:rPr>
        <w:t>Непредоставление</w:t>
      </w:r>
      <w:proofErr w:type="spellEnd"/>
      <w:r>
        <w:rPr>
          <w:sz w:val="28"/>
          <w:szCs w:val="28"/>
        </w:rPr>
        <w:t xml:space="preserve"> работником объяснения не является препятствием для применения дисциплинарного взыскания.</w:t>
      </w:r>
    </w:p>
    <w:p w:rsidR="008253EC" w:rsidRDefault="008253EC" w:rsidP="008253EC">
      <w:pPr>
        <w:widowControl w:val="0"/>
        <w:tabs>
          <w:tab w:val="left" w:pos="540"/>
          <w:tab w:val="num" w:pos="1080"/>
        </w:tabs>
        <w:autoSpaceDE w:val="0"/>
        <w:autoSpaceDN w:val="0"/>
        <w:adjustRightInd w:val="0"/>
        <w:ind w:left="567" w:hanging="567"/>
        <w:jc w:val="both"/>
        <w:rPr>
          <w:sz w:val="28"/>
          <w:szCs w:val="28"/>
        </w:rPr>
      </w:pPr>
      <w:r>
        <w:rPr>
          <w:sz w:val="28"/>
          <w:szCs w:val="28"/>
        </w:rPr>
        <w:t xml:space="preserve">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w:t>
      </w:r>
      <w:r>
        <w:rPr>
          <w:sz w:val="28"/>
          <w:szCs w:val="28"/>
        </w:rPr>
        <w:lastRenderedPageBreak/>
        <w:t xml:space="preserve">должна быть передана работнику. </w:t>
      </w:r>
    </w:p>
    <w:p w:rsidR="008253EC" w:rsidRDefault="008253EC" w:rsidP="008253EC">
      <w:pPr>
        <w:widowControl w:val="0"/>
        <w:tabs>
          <w:tab w:val="left" w:pos="540"/>
          <w:tab w:val="num" w:pos="1080"/>
        </w:tabs>
        <w:autoSpaceDE w:val="0"/>
        <w:autoSpaceDN w:val="0"/>
        <w:adjustRightInd w:val="0"/>
        <w:ind w:left="567"/>
        <w:jc w:val="both"/>
        <w:rPr>
          <w:color w:val="FF0000"/>
          <w:sz w:val="28"/>
          <w:szCs w:val="28"/>
        </w:rPr>
      </w:pPr>
      <w:r>
        <w:rPr>
          <w:sz w:val="28"/>
          <w:szCs w:val="28"/>
        </w:rPr>
        <w:t>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w:t>
      </w:r>
      <w:r>
        <w:rPr>
          <w:color w:val="FF0000"/>
          <w:sz w:val="28"/>
          <w:szCs w:val="28"/>
        </w:rPr>
        <w:t xml:space="preserve"> </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8253EC" w:rsidRDefault="008253EC" w:rsidP="008253EC">
      <w:pPr>
        <w:widowControl w:val="0"/>
        <w:tabs>
          <w:tab w:val="left" w:pos="540"/>
        </w:tabs>
        <w:autoSpaceDE w:val="0"/>
        <w:autoSpaceDN w:val="0"/>
        <w:adjustRightInd w:val="0"/>
        <w:ind w:left="567"/>
        <w:jc w:val="both"/>
        <w:rPr>
          <w:sz w:val="28"/>
          <w:szCs w:val="28"/>
        </w:rPr>
      </w:pPr>
      <w:r>
        <w:rPr>
          <w:sz w:val="28"/>
          <w:szCs w:val="28"/>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6.7.    За каждый дисциплинарный проступок может быть применено только одно дисциплинарное взыскание.</w:t>
      </w:r>
    </w:p>
    <w:p w:rsidR="008253EC" w:rsidRDefault="008253EC" w:rsidP="008253EC">
      <w:pPr>
        <w:widowControl w:val="0"/>
        <w:tabs>
          <w:tab w:val="left" w:pos="540"/>
        </w:tabs>
        <w:autoSpaceDE w:val="0"/>
        <w:autoSpaceDN w:val="0"/>
        <w:adjustRightInd w:val="0"/>
        <w:ind w:left="567"/>
        <w:jc w:val="both"/>
        <w:rPr>
          <w:sz w:val="28"/>
          <w:szCs w:val="28"/>
        </w:rPr>
      </w:pPr>
      <w:r>
        <w:rPr>
          <w:sz w:val="28"/>
          <w:szCs w:val="28"/>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8253EC" w:rsidRDefault="008253EC" w:rsidP="008253EC">
      <w:pPr>
        <w:widowControl w:val="0"/>
        <w:tabs>
          <w:tab w:val="left" w:pos="540"/>
        </w:tabs>
        <w:autoSpaceDE w:val="0"/>
        <w:autoSpaceDN w:val="0"/>
        <w:adjustRightInd w:val="0"/>
        <w:ind w:left="567"/>
        <w:jc w:val="both"/>
        <w:rPr>
          <w:sz w:val="28"/>
          <w:szCs w:val="28"/>
        </w:rPr>
      </w:pPr>
      <w:r>
        <w:rPr>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8253EC" w:rsidRDefault="008253EC" w:rsidP="008253EC">
      <w:pPr>
        <w:widowControl w:val="0"/>
        <w:tabs>
          <w:tab w:val="left" w:pos="540"/>
          <w:tab w:val="num" w:pos="1080"/>
        </w:tabs>
        <w:autoSpaceDE w:val="0"/>
        <w:autoSpaceDN w:val="0"/>
        <w:adjustRightInd w:val="0"/>
        <w:ind w:left="567" w:hanging="567"/>
        <w:jc w:val="both"/>
        <w:rPr>
          <w:sz w:val="28"/>
          <w:szCs w:val="28"/>
        </w:rPr>
      </w:pPr>
      <w:r>
        <w:rPr>
          <w:sz w:val="28"/>
          <w:szCs w:val="28"/>
        </w:rPr>
        <w:t>6.9. Сведения о взысканиях в трудовую книжку не вносятся, за исключением случаев, когда дисциплинарным взысканием является увольнение.</w:t>
      </w:r>
    </w:p>
    <w:p w:rsidR="008253EC" w:rsidRDefault="008253EC" w:rsidP="008253EC">
      <w:pPr>
        <w:widowControl w:val="0"/>
        <w:tabs>
          <w:tab w:val="left" w:pos="540"/>
        </w:tabs>
        <w:autoSpaceDE w:val="0"/>
        <w:autoSpaceDN w:val="0"/>
        <w:adjustRightInd w:val="0"/>
        <w:ind w:left="567" w:hanging="567"/>
        <w:jc w:val="both"/>
        <w:rPr>
          <w:sz w:val="28"/>
          <w:szCs w:val="28"/>
        </w:rPr>
      </w:pPr>
      <w:r>
        <w:rPr>
          <w:sz w:val="28"/>
          <w:szCs w:val="28"/>
        </w:rPr>
        <w:t>6.10.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8253EC" w:rsidRDefault="008253EC" w:rsidP="008253EC">
      <w:pPr>
        <w:widowControl w:val="0"/>
        <w:tabs>
          <w:tab w:val="left" w:pos="540"/>
          <w:tab w:val="num" w:pos="1080"/>
        </w:tabs>
        <w:autoSpaceDE w:val="0"/>
        <w:autoSpaceDN w:val="0"/>
        <w:adjustRightInd w:val="0"/>
        <w:ind w:left="567" w:hanging="567"/>
        <w:jc w:val="center"/>
        <w:rPr>
          <w:b/>
          <w:sz w:val="28"/>
          <w:szCs w:val="28"/>
        </w:rPr>
      </w:pPr>
    </w:p>
    <w:p w:rsidR="008253EC" w:rsidRDefault="008253EC" w:rsidP="008253EC">
      <w:pPr>
        <w:widowControl w:val="0"/>
        <w:tabs>
          <w:tab w:val="left" w:pos="540"/>
          <w:tab w:val="num" w:pos="1080"/>
        </w:tabs>
        <w:autoSpaceDE w:val="0"/>
        <w:autoSpaceDN w:val="0"/>
        <w:adjustRightInd w:val="0"/>
        <w:ind w:left="567" w:hanging="567"/>
        <w:jc w:val="center"/>
        <w:rPr>
          <w:b/>
          <w:sz w:val="28"/>
          <w:szCs w:val="28"/>
        </w:rPr>
      </w:pPr>
      <w:r>
        <w:rPr>
          <w:b/>
          <w:sz w:val="28"/>
          <w:szCs w:val="28"/>
          <w:lang w:val="en-US"/>
        </w:rPr>
        <w:t>VII</w:t>
      </w:r>
      <w:r>
        <w:rPr>
          <w:b/>
          <w:sz w:val="28"/>
          <w:szCs w:val="28"/>
        </w:rPr>
        <w:t>. Заключительные положения</w:t>
      </w:r>
    </w:p>
    <w:p w:rsidR="008253EC" w:rsidRDefault="008253EC" w:rsidP="008253EC">
      <w:pPr>
        <w:widowControl w:val="0"/>
        <w:tabs>
          <w:tab w:val="left" w:pos="540"/>
          <w:tab w:val="num" w:pos="1080"/>
        </w:tabs>
        <w:autoSpaceDE w:val="0"/>
        <w:autoSpaceDN w:val="0"/>
        <w:adjustRightInd w:val="0"/>
        <w:ind w:left="567" w:hanging="567"/>
        <w:jc w:val="both"/>
        <w:rPr>
          <w:sz w:val="28"/>
          <w:szCs w:val="28"/>
        </w:rPr>
      </w:pPr>
    </w:p>
    <w:p w:rsidR="008253EC" w:rsidRDefault="008253EC" w:rsidP="008253EC">
      <w:pPr>
        <w:widowControl w:val="0"/>
        <w:tabs>
          <w:tab w:val="left" w:pos="540"/>
          <w:tab w:val="num" w:pos="1080"/>
        </w:tabs>
        <w:autoSpaceDE w:val="0"/>
        <w:autoSpaceDN w:val="0"/>
        <w:adjustRightInd w:val="0"/>
        <w:ind w:left="567" w:hanging="567"/>
        <w:jc w:val="both"/>
        <w:rPr>
          <w:sz w:val="28"/>
          <w:szCs w:val="28"/>
        </w:rPr>
      </w:pPr>
      <w:r>
        <w:rPr>
          <w:sz w:val="28"/>
          <w:szCs w:val="28"/>
        </w:rPr>
        <w:t>7.1.Те</w:t>
      </w:r>
      <w:proofErr w:type="gramStart"/>
      <w:r>
        <w:rPr>
          <w:sz w:val="28"/>
          <w:szCs w:val="28"/>
        </w:rPr>
        <w:t>кст пр</w:t>
      </w:r>
      <w:proofErr w:type="gramEnd"/>
      <w:r>
        <w:rPr>
          <w:sz w:val="28"/>
          <w:szCs w:val="28"/>
        </w:rPr>
        <w:t>авил внутреннего трудового распорядка вывешивается в образовательном учреждении на видном месте.</w:t>
      </w:r>
    </w:p>
    <w:p w:rsidR="008253EC" w:rsidRDefault="008253EC" w:rsidP="008253EC">
      <w:pPr>
        <w:widowControl w:val="0"/>
        <w:tabs>
          <w:tab w:val="left" w:pos="540"/>
          <w:tab w:val="num" w:pos="1080"/>
        </w:tabs>
        <w:autoSpaceDE w:val="0"/>
        <w:autoSpaceDN w:val="0"/>
        <w:adjustRightInd w:val="0"/>
        <w:ind w:left="567" w:hanging="567"/>
        <w:jc w:val="both"/>
        <w:rPr>
          <w:sz w:val="28"/>
          <w:szCs w:val="28"/>
        </w:rPr>
      </w:pPr>
      <w:r>
        <w:rPr>
          <w:sz w:val="28"/>
          <w:szCs w:val="28"/>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8253EC" w:rsidRDefault="008253EC" w:rsidP="008253EC">
      <w:pPr>
        <w:widowControl w:val="0"/>
        <w:tabs>
          <w:tab w:val="left" w:pos="540"/>
          <w:tab w:val="num" w:pos="1080"/>
        </w:tabs>
        <w:autoSpaceDE w:val="0"/>
        <w:autoSpaceDN w:val="0"/>
        <w:adjustRightInd w:val="0"/>
        <w:ind w:left="567" w:hanging="567"/>
        <w:jc w:val="both"/>
        <w:rPr>
          <w:sz w:val="28"/>
          <w:szCs w:val="28"/>
        </w:rPr>
      </w:pPr>
      <w:r>
        <w:rPr>
          <w:sz w:val="28"/>
          <w:szCs w:val="28"/>
        </w:rPr>
        <w:t xml:space="preserve">7.3. С вновь принятыми правилами внутреннего трудового распорядка, </w:t>
      </w:r>
      <w:r>
        <w:rPr>
          <w:sz w:val="28"/>
          <w:szCs w:val="28"/>
        </w:rPr>
        <w:lastRenderedPageBreak/>
        <w:t>внесенными в них изменениями и дополнениями,  работодатель знакомит работников под роспись с указанием даты ознакомления.</w:t>
      </w:r>
    </w:p>
    <w:p w:rsidR="008253EC" w:rsidRDefault="008253EC" w:rsidP="008253EC">
      <w:pPr>
        <w:widowControl w:val="0"/>
        <w:tabs>
          <w:tab w:val="left" w:pos="540"/>
          <w:tab w:val="num" w:pos="1080"/>
        </w:tabs>
        <w:autoSpaceDE w:val="0"/>
        <w:autoSpaceDN w:val="0"/>
        <w:adjustRightInd w:val="0"/>
        <w:ind w:left="567" w:hanging="567"/>
        <w:jc w:val="both"/>
        <w:rPr>
          <w:sz w:val="28"/>
          <w:szCs w:val="28"/>
        </w:rPr>
      </w:pPr>
    </w:p>
    <w:p w:rsidR="008253EC" w:rsidRDefault="008253EC" w:rsidP="008253EC">
      <w:pPr>
        <w:widowControl w:val="0"/>
        <w:tabs>
          <w:tab w:val="left" w:pos="540"/>
          <w:tab w:val="num" w:pos="1080"/>
        </w:tabs>
        <w:autoSpaceDE w:val="0"/>
        <w:autoSpaceDN w:val="0"/>
        <w:adjustRightInd w:val="0"/>
        <w:ind w:left="567" w:hanging="567"/>
        <w:jc w:val="both"/>
        <w:rPr>
          <w:sz w:val="28"/>
          <w:szCs w:val="28"/>
        </w:rPr>
      </w:pPr>
    </w:p>
    <w:p w:rsidR="007E101E" w:rsidRDefault="007E101E"/>
    <w:sectPr w:rsidR="007E101E" w:rsidSect="007E10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514F"/>
    <w:multiLevelType w:val="hybridMultilevel"/>
    <w:tmpl w:val="0D888DE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A52A22"/>
    <w:multiLevelType w:val="hybridMultilevel"/>
    <w:tmpl w:val="435A51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D41399D"/>
    <w:multiLevelType w:val="hybridMultilevel"/>
    <w:tmpl w:val="0EDEA86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3EF6AE8"/>
    <w:multiLevelType w:val="hybridMultilevel"/>
    <w:tmpl w:val="474C98F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A3D4082"/>
    <w:multiLevelType w:val="hybridMultilevel"/>
    <w:tmpl w:val="D4C88F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C412C36"/>
    <w:multiLevelType w:val="hybridMultilevel"/>
    <w:tmpl w:val="BBFAFC5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20D775D"/>
    <w:multiLevelType w:val="hybridMultilevel"/>
    <w:tmpl w:val="DE46BDD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9100C89"/>
    <w:multiLevelType w:val="hybridMultilevel"/>
    <w:tmpl w:val="2F8A31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2C4C2467"/>
    <w:multiLevelType w:val="hybridMultilevel"/>
    <w:tmpl w:val="76C4B2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E69252B"/>
    <w:multiLevelType w:val="multilevel"/>
    <w:tmpl w:val="67D4B974"/>
    <w:lvl w:ilvl="0">
      <w:start w:val="3"/>
      <w:numFmt w:val="decimal"/>
      <w:lvlText w:val="%1."/>
      <w:lvlJc w:val="left"/>
      <w:pPr>
        <w:ind w:left="450" w:hanging="450"/>
      </w:pPr>
      <w:rPr>
        <w:rFonts w:eastAsia="Symbol" w:cs="Symbol"/>
      </w:rPr>
    </w:lvl>
    <w:lvl w:ilvl="1">
      <w:start w:val="3"/>
      <w:numFmt w:val="decimal"/>
      <w:lvlText w:val="%1.%2."/>
      <w:lvlJc w:val="left"/>
      <w:pPr>
        <w:ind w:left="720" w:hanging="720"/>
      </w:pPr>
      <w:rPr>
        <w:rFonts w:eastAsia="Symbol" w:cs="Symbol"/>
      </w:rPr>
    </w:lvl>
    <w:lvl w:ilvl="2">
      <w:start w:val="1"/>
      <w:numFmt w:val="decimal"/>
      <w:lvlText w:val="%1.%2.%3."/>
      <w:lvlJc w:val="left"/>
      <w:pPr>
        <w:ind w:left="720" w:hanging="720"/>
      </w:pPr>
      <w:rPr>
        <w:rFonts w:eastAsia="Symbol" w:cs="Symbol"/>
      </w:rPr>
    </w:lvl>
    <w:lvl w:ilvl="3">
      <w:start w:val="1"/>
      <w:numFmt w:val="decimal"/>
      <w:lvlText w:val="%1.%2.%3.%4."/>
      <w:lvlJc w:val="left"/>
      <w:pPr>
        <w:ind w:left="1080" w:hanging="1080"/>
      </w:pPr>
      <w:rPr>
        <w:rFonts w:eastAsia="Symbol" w:cs="Symbol"/>
      </w:rPr>
    </w:lvl>
    <w:lvl w:ilvl="4">
      <w:start w:val="1"/>
      <w:numFmt w:val="decimal"/>
      <w:lvlText w:val="%1.%2.%3.%4.%5."/>
      <w:lvlJc w:val="left"/>
      <w:pPr>
        <w:ind w:left="1080" w:hanging="1080"/>
      </w:pPr>
      <w:rPr>
        <w:rFonts w:eastAsia="Symbol" w:cs="Symbol"/>
      </w:rPr>
    </w:lvl>
    <w:lvl w:ilvl="5">
      <w:start w:val="1"/>
      <w:numFmt w:val="decimal"/>
      <w:lvlText w:val="%1.%2.%3.%4.%5.%6."/>
      <w:lvlJc w:val="left"/>
      <w:pPr>
        <w:ind w:left="1440" w:hanging="1440"/>
      </w:pPr>
      <w:rPr>
        <w:rFonts w:eastAsia="Symbol" w:cs="Symbol"/>
      </w:rPr>
    </w:lvl>
    <w:lvl w:ilvl="6">
      <w:start w:val="1"/>
      <w:numFmt w:val="decimal"/>
      <w:lvlText w:val="%1.%2.%3.%4.%5.%6.%7."/>
      <w:lvlJc w:val="left"/>
      <w:pPr>
        <w:ind w:left="1800" w:hanging="1800"/>
      </w:pPr>
      <w:rPr>
        <w:rFonts w:eastAsia="Symbol" w:cs="Symbol"/>
      </w:rPr>
    </w:lvl>
    <w:lvl w:ilvl="7">
      <w:start w:val="1"/>
      <w:numFmt w:val="decimal"/>
      <w:lvlText w:val="%1.%2.%3.%4.%5.%6.%7.%8."/>
      <w:lvlJc w:val="left"/>
      <w:pPr>
        <w:ind w:left="1800" w:hanging="1800"/>
      </w:pPr>
      <w:rPr>
        <w:rFonts w:eastAsia="Symbol" w:cs="Symbol"/>
      </w:rPr>
    </w:lvl>
    <w:lvl w:ilvl="8">
      <w:start w:val="1"/>
      <w:numFmt w:val="decimal"/>
      <w:lvlText w:val="%1.%2.%3.%4.%5.%6.%7.%8.%9."/>
      <w:lvlJc w:val="left"/>
      <w:pPr>
        <w:ind w:left="2160" w:hanging="2160"/>
      </w:pPr>
      <w:rPr>
        <w:rFonts w:eastAsia="Symbol" w:cs="Symbol"/>
      </w:rPr>
    </w:lvl>
  </w:abstractNum>
  <w:abstractNum w:abstractNumId="10">
    <w:nsid w:val="41B27B28"/>
    <w:multiLevelType w:val="hybridMultilevel"/>
    <w:tmpl w:val="268E9B0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C326A49"/>
    <w:multiLevelType w:val="hybridMultilevel"/>
    <w:tmpl w:val="6FB2595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DAF6ACF"/>
    <w:multiLevelType w:val="hybridMultilevel"/>
    <w:tmpl w:val="89E0BDA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50AF10A6"/>
    <w:multiLevelType w:val="hybridMultilevel"/>
    <w:tmpl w:val="E660720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52E7264B"/>
    <w:multiLevelType w:val="hybridMultilevel"/>
    <w:tmpl w:val="A8E037E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54057A7B"/>
    <w:multiLevelType w:val="hybridMultilevel"/>
    <w:tmpl w:val="0B34201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5C950B45"/>
    <w:multiLevelType w:val="hybridMultilevel"/>
    <w:tmpl w:val="6436E12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F1C0623"/>
    <w:multiLevelType w:val="hybridMultilevel"/>
    <w:tmpl w:val="6800542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F8C3A57"/>
    <w:multiLevelType w:val="hybridMultilevel"/>
    <w:tmpl w:val="B9127AE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7EB53781"/>
    <w:multiLevelType w:val="hybridMultilevel"/>
    <w:tmpl w:val="2B560AF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2"/>
  </w:compat>
  <w:rsids>
    <w:rsidRoot w:val="008253EC"/>
    <w:rsid w:val="001021FD"/>
    <w:rsid w:val="001E2B2B"/>
    <w:rsid w:val="00227464"/>
    <w:rsid w:val="007E101E"/>
    <w:rsid w:val="008253EC"/>
    <w:rsid w:val="00BF4AC3"/>
    <w:rsid w:val="00D837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53E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8253EC"/>
    <w:rPr>
      <w:color w:val="0000FF"/>
      <w:u w:val="single"/>
    </w:rPr>
  </w:style>
  <w:style w:type="paragraph" w:styleId="a4">
    <w:name w:val="List Paragraph"/>
    <w:basedOn w:val="a"/>
    <w:uiPriority w:val="34"/>
    <w:qFormat/>
    <w:rsid w:val="008253E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78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33621/" TargetMode="External"/><Relationship Id="rId3" Type="http://schemas.microsoft.com/office/2007/relationships/stylesWithEffects" Target="stylesWithEffects.xml"/><Relationship Id="rId7" Type="http://schemas.openxmlformats.org/officeDocument/2006/relationships/oleObject" Target="embeddings/oleObject1.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28</Pages>
  <Words>9590</Words>
  <Characters>54665</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Директор</dc:creator>
  <cp:lastModifiedBy>DNS</cp:lastModifiedBy>
  <cp:revision>4</cp:revision>
  <cp:lastPrinted>2020-11-24T07:03:00Z</cp:lastPrinted>
  <dcterms:created xsi:type="dcterms:W3CDTF">2020-11-24T06:49:00Z</dcterms:created>
  <dcterms:modified xsi:type="dcterms:W3CDTF">2020-11-27T06:39:00Z</dcterms:modified>
</cp:coreProperties>
</file>